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F4054" w14:textId="77777777" w:rsidR="00C6746E" w:rsidRPr="00C6746E" w:rsidRDefault="00C6746E" w:rsidP="00C6746E">
      <w:pPr>
        <w:pStyle w:val="AralkYok"/>
        <w:jc w:val="center"/>
        <w:rPr>
          <w:rFonts w:ascii="Times New Roman" w:hAnsi="Times New Roman" w:cs="Times New Roman"/>
          <w:b/>
          <w:sz w:val="24"/>
          <w:szCs w:val="24"/>
        </w:rPr>
      </w:pPr>
      <w:r w:rsidRPr="00C6746E">
        <w:rPr>
          <w:rFonts w:ascii="Times New Roman" w:hAnsi="Times New Roman" w:cs="Times New Roman"/>
          <w:b/>
          <w:sz w:val="24"/>
          <w:szCs w:val="24"/>
        </w:rPr>
        <w:t>KAHRAMANMARAŞ SÜTÇÜ İMAM ÜNİVERSİTESİ</w:t>
      </w:r>
    </w:p>
    <w:p w14:paraId="1F73BF31" w14:textId="77777777" w:rsidR="00C6746E" w:rsidRPr="00C6746E" w:rsidRDefault="00C6746E" w:rsidP="00C6746E">
      <w:pPr>
        <w:pStyle w:val="AralkYok"/>
        <w:jc w:val="center"/>
        <w:rPr>
          <w:rFonts w:ascii="Times New Roman" w:hAnsi="Times New Roman" w:cs="Times New Roman"/>
          <w:b/>
          <w:sz w:val="24"/>
          <w:szCs w:val="24"/>
        </w:rPr>
      </w:pPr>
      <w:r w:rsidRPr="00C6746E">
        <w:rPr>
          <w:rFonts w:ascii="Times New Roman" w:hAnsi="Times New Roman" w:cs="Times New Roman"/>
          <w:b/>
          <w:sz w:val="24"/>
          <w:szCs w:val="24"/>
        </w:rPr>
        <w:t>DİŞ HEKİMLİĞİ FAKÜLTESİ DİŞ HEKİMLİĞİ UZMANLIK EĞİTİMİ YÖNERGESİ</w:t>
      </w:r>
    </w:p>
    <w:p w14:paraId="367A8B20" w14:textId="77777777" w:rsidR="00C6746E" w:rsidRPr="00C6746E" w:rsidRDefault="00C6746E" w:rsidP="00C6746E">
      <w:pPr>
        <w:pStyle w:val="AralkYok"/>
        <w:jc w:val="center"/>
        <w:rPr>
          <w:rFonts w:ascii="Times New Roman" w:hAnsi="Times New Roman" w:cs="Times New Roman"/>
          <w:b/>
          <w:sz w:val="24"/>
          <w:szCs w:val="24"/>
        </w:rPr>
      </w:pPr>
    </w:p>
    <w:p w14:paraId="163819AD" w14:textId="77777777" w:rsidR="00C6746E" w:rsidRPr="00C6746E" w:rsidRDefault="00C6746E" w:rsidP="00C6746E">
      <w:pPr>
        <w:pStyle w:val="AralkYok"/>
        <w:jc w:val="center"/>
        <w:rPr>
          <w:rFonts w:ascii="Times New Roman" w:hAnsi="Times New Roman" w:cs="Times New Roman"/>
          <w:b/>
          <w:sz w:val="24"/>
          <w:szCs w:val="24"/>
        </w:rPr>
      </w:pPr>
    </w:p>
    <w:p w14:paraId="013DCD88" w14:textId="77777777" w:rsidR="00C6746E" w:rsidRPr="00C6746E" w:rsidRDefault="00C6746E" w:rsidP="00C6746E">
      <w:pPr>
        <w:pStyle w:val="AralkYok"/>
        <w:jc w:val="center"/>
        <w:rPr>
          <w:rFonts w:ascii="Times New Roman" w:hAnsi="Times New Roman" w:cs="Times New Roman"/>
          <w:b/>
          <w:sz w:val="24"/>
          <w:szCs w:val="24"/>
        </w:rPr>
      </w:pPr>
      <w:r w:rsidRPr="00C6746E">
        <w:rPr>
          <w:rFonts w:ascii="Times New Roman" w:hAnsi="Times New Roman" w:cs="Times New Roman"/>
          <w:b/>
          <w:sz w:val="24"/>
          <w:szCs w:val="24"/>
        </w:rPr>
        <w:t>BİRİNCİ BÖLÜM</w:t>
      </w:r>
    </w:p>
    <w:p w14:paraId="3B02790D" w14:textId="77777777" w:rsidR="00C6746E" w:rsidRDefault="00C6746E" w:rsidP="00C6746E">
      <w:pPr>
        <w:pStyle w:val="AralkYok"/>
        <w:jc w:val="center"/>
        <w:rPr>
          <w:rFonts w:ascii="Times New Roman" w:hAnsi="Times New Roman" w:cs="Times New Roman"/>
          <w:b/>
          <w:sz w:val="24"/>
          <w:szCs w:val="24"/>
        </w:rPr>
      </w:pPr>
      <w:r>
        <w:rPr>
          <w:rFonts w:ascii="Times New Roman" w:hAnsi="Times New Roman" w:cs="Times New Roman"/>
          <w:b/>
          <w:sz w:val="24"/>
          <w:szCs w:val="24"/>
        </w:rPr>
        <w:t>Genel Hükümler</w:t>
      </w:r>
    </w:p>
    <w:p w14:paraId="68EACCBA" w14:textId="77777777" w:rsidR="00C6746E" w:rsidRPr="00C6746E" w:rsidRDefault="00C6746E" w:rsidP="00C6746E">
      <w:pPr>
        <w:pStyle w:val="AralkYok"/>
        <w:jc w:val="center"/>
        <w:rPr>
          <w:rFonts w:ascii="Times New Roman" w:hAnsi="Times New Roman" w:cs="Times New Roman"/>
          <w:b/>
          <w:sz w:val="24"/>
          <w:szCs w:val="24"/>
        </w:rPr>
      </w:pPr>
    </w:p>
    <w:p w14:paraId="12BCDB2F" w14:textId="77777777" w:rsidR="00C6746E" w:rsidRPr="00C6746E" w:rsidRDefault="00C6746E" w:rsidP="00C6746E">
      <w:pPr>
        <w:pStyle w:val="AralkYok"/>
        <w:ind w:firstLine="708"/>
        <w:jc w:val="both"/>
        <w:rPr>
          <w:rFonts w:ascii="Times New Roman" w:hAnsi="Times New Roman" w:cs="Times New Roman"/>
          <w:b/>
          <w:sz w:val="24"/>
          <w:szCs w:val="24"/>
        </w:rPr>
      </w:pPr>
      <w:r w:rsidRPr="00C6746E">
        <w:rPr>
          <w:rFonts w:ascii="Times New Roman" w:hAnsi="Times New Roman" w:cs="Times New Roman"/>
          <w:b/>
          <w:sz w:val="24"/>
          <w:szCs w:val="24"/>
        </w:rPr>
        <w:t xml:space="preserve">Amaç </w:t>
      </w:r>
    </w:p>
    <w:p w14:paraId="723144DB" w14:textId="0D0AF2CF" w:rsidR="004A7313"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b/>
          <w:sz w:val="24"/>
          <w:szCs w:val="24"/>
        </w:rPr>
        <w:t xml:space="preserve">Madde 1 </w:t>
      </w:r>
      <w:r>
        <w:rPr>
          <w:rFonts w:ascii="Times New Roman" w:hAnsi="Times New Roman" w:cs="Times New Roman"/>
          <w:b/>
          <w:sz w:val="24"/>
          <w:szCs w:val="24"/>
        </w:rPr>
        <w:t>–</w:t>
      </w:r>
      <w:r w:rsidRPr="00C6746E">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C6746E">
        <w:rPr>
          <w:rFonts w:ascii="Times New Roman" w:hAnsi="Times New Roman" w:cs="Times New Roman"/>
          <w:sz w:val="24"/>
          <w:szCs w:val="24"/>
        </w:rPr>
        <w:t xml:space="preserve">Bu Yönergenin amacı, Kahramanmaraş Sütçü İmam Üniversitesi Diş Hekimliği Fakültesi </w:t>
      </w:r>
      <w:r w:rsidR="00984A59">
        <w:rPr>
          <w:rFonts w:ascii="Times New Roman" w:hAnsi="Times New Roman" w:cs="Times New Roman"/>
          <w:sz w:val="24"/>
          <w:szCs w:val="24"/>
        </w:rPr>
        <w:t>ana bilim</w:t>
      </w:r>
      <w:r w:rsidRPr="00C6746E">
        <w:rPr>
          <w:rFonts w:ascii="Times New Roman" w:hAnsi="Times New Roman" w:cs="Times New Roman"/>
          <w:sz w:val="24"/>
          <w:szCs w:val="24"/>
        </w:rPr>
        <w:t xml:space="preserve"> dallarında eğitim alan uzmanlık öğrencilerinin </w:t>
      </w:r>
      <w:r w:rsidR="00984A59" w:rsidRPr="00C6746E">
        <w:rPr>
          <w:rFonts w:ascii="Times New Roman" w:hAnsi="Times New Roman" w:cs="Times New Roman"/>
          <w:sz w:val="24"/>
          <w:szCs w:val="24"/>
        </w:rPr>
        <w:t>diş hekimliği uzmanlık eğitiminin</w:t>
      </w:r>
      <w:r w:rsidRPr="00C6746E">
        <w:rPr>
          <w:rFonts w:ascii="Times New Roman" w:hAnsi="Times New Roman" w:cs="Times New Roman"/>
          <w:sz w:val="24"/>
          <w:szCs w:val="24"/>
        </w:rPr>
        <w:t xml:space="preserve"> gerektirdiği faaliyetlerin planlanması</w:t>
      </w:r>
      <w:r w:rsidR="00755E5B">
        <w:rPr>
          <w:rFonts w:ascii="Times New Roman" w:hAnsi="Times New Roman" w:cs="Times New Roman"/>
          <w:sz w:val="24"/>
          <w:szCs w:val="24"/>
        </w:rPr>
        <w:t xml:space="preserve"> ve</w:t>
      </w:r>
      <w:r w:rsidRPr="00C6746E">
        <w:rPr>
          <w:rFonts w:ascii="Times New Roman" w:hAnsi="Times New Roman" w:cs="Times New Roman"/>
          <w:sz w:val="24"/>
          <w:szCs w:val="24"/>
        </w:rPr>
        <w:t xml:space="preserve"> uygulanması </w:t>
      </w:r>
      <w:r w:rsidR="00755E5B">
        <w:rPr>
          <w:rFonts w:ascii="Times New Roman" w:hAnsi="Times New Roman" w:cs="Times New Roman"/>
          <w:sz w:val="24"/>
          <w:szCs w:val="24"/>
        </w:rPr>
        <w:t>ile</w:t>
      </w:r>
      <w:r w:rsidRPr="00C6746E">
        <w:rPr>
          <w:rFonts w:ascii="Times New Roman" w:hAnsi="Times New Roman" w:cs="Times New Roman"/>
          <w:sz w:val="24"/>
          <w:szCs w:val="24"/>
        </w:rPr>
        <w:t xml:space="preserve"> ilgili </w:t>
      </w:r>
      <w:r w:rsidR="00755E5B">
        <w:rPr>
          <w:rFonts w:ascii="Times New Roman" w:hAnsi="Times New Roman" w:cs="Times New Roman"/>
          <w:sz w:val="24"/>
          <w:szCs w:val="24"/>
        </w:rPr>
        <w:t>usul ve esasları belirlemektir.</w:t>
      </w:r>
    </w:p>
    <w:p w14:paraId="672B7AE5" w14:textId="77777777" w:rsidR="00C6746E"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 </w:t>
      </w:r>
    </w:p>
    <w:p w14:paraId="0A168E6B" w14:textId="77777777" w:rsidR="00C6746E" w:rsidRPr="00C6746E" w:rsidRDefault="00C6746E" w:rsidP="00C6746E">
      <w:pPr>
        <w:pStyle w:val="AralkYok"/>
        <w:ind w:firstLine="708"/>
        <w:jc w:val="both"/>
        <w:rPr>
          <w:rFonts w:ascii="Times New Roman" w:hAnsi="Times New Roman" w:cs="Times New Roman"/>
          <w:b/>
          <w:sz w:val="24"/>
          <w:szCs w:val="24"/>
        </w:rPr>
      </w:pPr>
      <w:r w:rsidRPr="00C6746E">
        <w:rPr>
          <w:rFonts w:ascii="Times New Roman" w:hAnsi="Times New Roman" w:cs="Times New Roman"/>
          <w:b/>
          <w:sz w:val="24"/>
          <w:szCs w:val="24"/>
        </w:rPr>
        <w:t>Kapsam</w:t>
      </w:r>
    </w:p>
    <w:p w14:paraId="1E624F94" w14:textId="78540CFE" w:rsidR="00C6746E"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b/>
          <w:sz w:val="24"/>
          <w:szCs w:val="24"/>
        </w:rPr>
        <w:t>Madde 2 –</w:t>
      </w:r>
      <w:r w:rsidRPr="00C6746E">
        <w:rPr>
          <w:rFonts w:ascii="Times New Roman" w:hAnsi="Times New Roman" w:cs="Times New Roman"/>
          <w:sz w:val="24"/>
          <w:szCs w:val="24"/>
        </w:rPr>
        <w:t xml:space="preserve"> </w:t>
      </w:r>
      <w:r>
        <w:rPr>
          <w:rFonts w:ascii="Times New Roman" w:hAnsi="Times New Roman" w:cs="Times New Roman"/>
          <w:sz w:val="24"/>
          <w:szCs w:val="24"/>
        </w:rPr>
        <w:t>(1) Bu Y</w:t>
      </w:r>
      <w:r w:rsidRPr="00C6746E">
        <w:rPr>
          <w:rFonts w:ascii="Times New Roman" w:hAnsi="Times New Roman" w:cs="Times New Roman"/>
          <w:sz w:val="24"/>
          <w:szCs w:val="24"/>
        </w:rPr>
        <w:t>önerge, Kahramanmaraş Sütçü İmam Üniversi</w:t>
      </w:r>
      <w:r w:rsidR="00984A59">
        <w:rPr>
          <w:rFonts w:ascii="Times New Roman" w:hAnsi="Times New Roman" w:cs="Times New Roman"/>
          <w:sz w:val="24"/>
          <w:szCs w:val="24"/>
        </w:rPr>
        <w:t>tesi Diş Hekimliği Fakültesi</w:t>
      </w:r>
      <w:r w:rsidR="00755E5B">
        <w:rPr>
          <w:rFonts w:ascii="Times New Roman" w:hAnsi="Times New Roman" w:cs="Times New Roman"/>
          <w:sz w:val="24"/>
          <w:szCs w:val="24"/>
        </w:rPr>
        <w:t>ndeki</w:t>
      </w:r>
      <w:r w:rsidR="00984A59">
        <w:rPr>
          <w:rFonts w:ascii="Times New Roman" w:hAnsi="Times New Roman" w:cs="Times New Roman"/>
          <w:sz w:val="24"/>
          <w:szCs w:val="24"/>
        </w:rPr>
        <w:t xml:space="preserve"> </w:t>
      </w:r>
      <w:r w:rsidR="00755E5B">
        <w:rPr>
          <w:rFonts w:ascii="Times New Roman" w:hAnsi="Times New Roman" w:cs="Times New Roman"/>
          <w:sz w:val="24"/>
          <w:szCs w:val="24"/>
        </w:rPr>
        <w:t>ana bilim</w:t>
      </w:r>
      <w:r w:rsidR="00755E5B" w:rsidRPr="00C6746E">
        <w:rPr>
          <w:rFonts w:ascii="Times New Roman" w:hAnsi="Times New Roman" w:cs="Times New Roman"/>
          <w:sz w:val="24"/>
          <w:szCs w:val="24"/>
        </w:rPr>
        <w:t xml:space="preserve"> dallarında eğitim alan uzmanlık öğrencilerinin diş hekimliği uzmanlık eğitiminin gerektirdiği faaliyetlerin planlanması</w:t>
      </w:r>
      <w:r w:rsidR="00755E5B">
        <w:rPr>
          <w:rFonts w:ascii="Times New Roman" w:hAnsi="Times New Roman" w:cs="Times New Roman"/>
          <w:sz w:val="24"/>
          <w:szCs w:val="24"/>
        </w:rPr>
        <w:t xml:space="preserve"> ve</w:t>
      </w:r>
      <w:r w:rsidR="00755E5B" w:rsidRPr="00C6746E">
        <w:rPr>
          <w:rFonts w:ascii="Times New Roman" w:hAnsi="Times New Roman" w:cs="Times New Roman"/>
          <w:sz w:val="24"/>
          <w:szCs w:val="24"/>
        </w:rPr>
        <w:t xml:space="preserve"> uygulanması </w:t>
      </w:r>
      <w:r w:rsidR="00755E5B">
        <w:rPr>
          <w:rFonts w:ascii="Times New Roman" w:hAnsi="Times New Roman" w:cs="Times New Roman"/>
          <w:sz w:val="24"/>
          <w:szCs w:val="24"/>
        </w:rPr>
        <w:t>ile</w:t>
      </w:r>
      <w:r w:rsidR="00755E5B" w:rsidRPr="00C6746E">
        <w:rPr>
          <w:rFonts w:ascii="Times New Roman" w:hAnsi="Times New Roman" w:cs="Times New Roman"/>
          <w:sz w:val="24"/>
          <w:szCs w:val="24"/>
        </w:rPr>
        <w:t xml:space="preserve"> ilgili </w:t>
      </w:r>
      <w:r w:rsidR="00755E5B">
        <w:rPr>
          <w:rFonts w:ascii="Times New Roman" w:hAnsi="Times New Roman" w:cs="Times New Roman"/>
          <w:sz w:val="24"/>
          <w:szCs w:val="24"/>
        </w:rPr>
        <w:t>usul ve esasları</w:t>
      </w:r>
      <w:r w:rsidR="00755E5B" w:rsidRPr="00C6746E">
        <w:rPr>
          <w:rFonts w:ascii="Times New Roman" w:hAnsi="Times New Roman" w:cs="Times New Roman"/>
          <w:sz w:val="24"/>
          <w:szCs w:val="24"/>
        </w:rPr>
        <w:t xml:space="preserve"> </w:t>
      </w:r>
      <w:r w:rsidRPr="00C6746E">
        <w:rPr>
          <w:rFonts w:ascii="Times New Roman" w:hAnsi="Times New Roman" w:cs="Times New Roman"/>
          <w:sz w:val="24"/>
          <w:szCs w:val="24"/>
        </w:rPr>
        <w:t xml:space="preserve">kapsar. </w:t>
      </w:r>
    </w:p>
    <w:p w14:paraId="3C9396CA" w14:textId="77777777" w:rsidR="004A7313" w:rsidRDefault="004A7313" w:rsidP="00C6746E">
      <w:pPr>
        <w:pStyle w:val="AralkYok"/>
        <w:ind w:firstLine="708"/>
        <w:jc w:val="both"/>
        <w:rPr>
          <w:rFonts w:ascii="Times New Roman" w:hAnsi="Times New Roman" w:cs="Times New Roman"/>
          <w:sz w:val="24"/>
          <w:szCs w:val="24"/>
        </w:rPr>
      </w:pPr>
    </w:p>
    <w:p w14:paraId="050C9BCD" w14:textId="77777777" w:rsidR="00C6746E" w:rsidRPr="00C6746E" w:rsidRDefault="00C6746E" w:rsidP="00C6746E">
      <w:pPr>
        <w:pStyle w:val="AralkYok"/>
        <w:ind w:firstLine="708"/>
        <w:jc w:val="both"/>
        <w:rPr>
          <w:rFonts w:ascii="Times New Roman" w:hAnsi="Times New Roman" w:cs="Times New Roman"/>
          <w:b/>
          <w:sz w:val="24"/>
          <w:szCs w:val="24"/>
        </w:rPr>
      </w:pPr>
      <w:r w:rsidRPr="00C6746E">
        <w:rPr>
          <w:rFonts w:ascii="Times New Roman" w:hAnsi="Times New Roman" w:cs="Times New Roman"/>
          <w:b/>
          <w:sz w:val="24"/>
          <w:szCs w:val="24"/>
        </w:rPr>
        <w:t xml:space="preserve">Dayanak </w:t>
      </w:r>
    </w:p>
    <w:p w14:paraId="4FC1C7D6" w14:textId="5AE43C13" w:rsidR="00C6746E"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b/>
          <w:sz w:val="24"/>
          <w:szCs w:val="24"/>
        </w:rPr>
        <w:t xml:space="preserve">Madde 3 </w:t>
      </w:r>
      <w:r>
        <w:rPr>
          <w:rFonts w:ascii="Times New Roman" w:hAnsi="Times New Roman" w:cs="Times New Roman"/>
          <w:b/>
          <w:sz w:val="24"/>
          <w:szCs w:val="24"/>
        </w:rPr>
        <w:t>–</w:t>
      </w:r>
      <w:r w:rsidRPr="00C6746E">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C6746E">
        <w:rPr>
          <w:rFonts w:ascii="Times New Roman" w:hAnsi="Times New Roman" w:cs="Times New Roman"/>
          <w:sz w:val="24"/>
          <w:szCs w:val="24"/>
        </w:rPr>
        <w:t xml:space="preserve">Bu Yönerge, 3 Eylül 2022 tarih ve 31942 sayılı </w:t>
      </w:r>
      <w:r>
        <w:rPr>
          <w:rFonts w:ascii="Times New Roman" w:hAnsi="Times New Roman" w:cs="Times New Roman"/>
          <w:sz w:val="24"/>
          <w:szCs w:val="24"/>
        </w:rPr>
        <w:t>Resmî</w:t>
      </w:r>
      <w:r w:rsidRPr="00C6746E">
        <w:rPr>
          <w:rFonts w:ascii="Times New Roman" w:hAnsi="Times New Roman" w:cs="Times New Roman"/>
          <w:sz w:val="24"/>
          <w:szCs w:val="24"/>
        </w:rPr>
        <w:t xml:space="preserve"> </w:t>
      </w:r>
      <w:proofErr w:type="spellStart"/>
      <w:r w:rsidRPr="00C6746E">
        <w:rPr>
          <w:rFonts w:ascii="Times New Roman" w:hAnsi="Times New Roman" w:cs="Times New Roman"/>
          <w:sz w:val="24"/>
          <w:szCs w:val="24"/>
        </w:rPr>
        <w:t>Gazete’de</w:t>
      </w:r>
      <w:proofErr w:type="spellEnd"/>
      <w:r w:rsidRPr="00C6746E">
        <w:rPr>
          <w:rFonts w:ascii="Times New Roman" w:hAnsi="Times New Roman" w:cs="Times New Roman"/>
          <w:sz w:val="24"/>
          <w:szCs w:val="24"/>
        </w:rPr>
        <w:t xml:space="preserve"> yayımlanarak yürürlüğe giren Tıpta ve Diş Hekimliğinde Uzmanlık Eğitimi Yönetmeliği</w:t>
      </w:r>
      <w:r w:rsidR="00755E5B">
        <w:rPr>
          <w:rFonts w:ascii="Times New Roman" w:hAnsi="Times New Roman" w:cs="Times New Roman"/>
          <w:sz w:val="24"/>
          <w:szCs w:val="24"/>
        </w:rPr>
        <w:t xml:space="preserve"> </w:t>
      </w:r>
      <w:r w:rsidRPr="00C6746E">
        <w:rPr>
          <w:rFonts w:ascii="Times New Roman" w:hAnsi="Times New Roman" w:cs="Times New Roman"/>
          <w:sz w:val="24"/>
          <w:szCs w:val="24"/>
        </w:rPr>
        <w:t xml:space="preserve">ve 7 Ekim 2023 tarih 32332 sayılı </w:t>
      </w:r>
      <w:r>
        <w:rPr>
          <w:rFonts w:ascii="Times New Roman" w:hAnsi="Times New Roman" w:cs="Times New Roman"/>
          <w:sz w:val="24"/>
          <w:szCs w:val="24"/>
        </w:rPr>
        <w:t>Resmî</w:t>
      </w:r>
      <w:r w:rsidRPr="00C6746E">
        <w:rPr>
          <w:rFonts w:ascii="Times New Roman" w:hAnsi="Times New Roman" w:cs="Times New Roman"/>
          <w:sz w:val="24"/>
          <w:szCs w:val="24"/>
        </w:rPr>
        <w:t xml:space="preserve"> </w:t>
      </w:r>
      <w:proofErr w:type="spellStart"/>
      <w:r w:rsidRPr="00C6746E">
        <w:rPr>
          <w:rFonts w:ascii="Times New Roman" w:hAnsi="Times New Roman" w:cs="Times New Roman"/>
          <w:sz w:val="24"/>
          <w:szCs w:val="24"/>
        </w:rPr>
        <w:t>Gazete’de</w:t>
      </w:r>
      <w:proofErr w:type="spellEnd"/>
      <w:r w:rsidRPr="00C6746E">
        <w:rPr>
          <w:rFonts w:ascii="Times New Roman" w:hAnsi="Times New Roman" w:cs="Times New Roman"/>
          <w:sz w:val="24"/>
          <w:szCs w:val="24"/>
        </w:rPr>
        <w:t xml:space="preserve"> yayımlanarak yürürlüğe giren Tıpta ve Diş Hekimliğinde Uzmanlık Eğitimi Yönetmeliği’nde Değişiklik Yapılmasına Dair Yönetmelik</w:t>
      </w:r>
      <w:r w:rsidR="00755E5B">
        <w:rPr>
          <w:rFonts w:ascii="Times New Roman" w:hAnsi="Times New Roman" w:cs="Times New Roman"/>
          <w:sz w:val="24"/>
          <w:szCs w:val="24"/>
        </w:rPr>
        <w:t xml:space="preserve"> </w:t>
      </w:r>
      <w:r w:rsidRPr="00C6746E">
        <w:rPr>
          <w:rFonts w:ascii="Times New Roman" w:hAnsi="Times New Roman" w:cs="Times New Roman"/>
          <w:sz w:val="24"/>
          <w:szCs w:val="24"/>
        </w:rPr>
        <w:t xml:space="preserve">hükümlerine uygun olarak düzenlenmiştir. </w:t>
      </w:r>
    </w:p>
    <w:p w14:paraId="581C37B4" w14:textId="77777777" w:rsidR="004A7313" w:rsidRDefault="004A7313" w:rsidP="00C6746E">
      <w:pPr>
        <w:pStyle w:val="AralkYok"/>
        <w:ind w:firstLine="708"/>
        <w:jc w:val="both"/>
        <w:rPr>
          <w:rFonts w:ascii="Times New Roman" w:hAnsi="Times New Roman" w:cs="Times New Roman"/>
          <w:sz w:val="24"/>
          <w:szCs w:val="24"/>
        </w:rPr>
      </w:pPr>
    </w:p>
    <w:p w14:paraId="4D91E1DC" w14:textId="77777777" w:rsidR="00C6746E" w:rsidRPr="00C6746E" w:rsidRDefault="00C6746E" w:rsidP="00C6746E">
      <w:pPr>
        <w:pStyle w:val="AralkYok"/>
        <w:ind w:firstLine="708"/>
        <w:jc w:val="both"/>
        <w:rPr>
          <w:rFonts w:ascii="Times New Roman" w:hAnsi="Times New Roman" w:cs="Times New Roman"/>
          <w:b/>
          <w:sz w:val="24"/>
          <w:szCs w:val="24"/>
        </w:rPr>
      </w:pPr>
      <w:r w:rsidRPr="00C6746E">
        <w:rPr>
          <w:rFonts w:ascii="Times New Roman" w:hAnsi="Times New Roman" w:cs="Times New Roman"/>
          <w:b/>
          <w:sz w:val="24"/>
          <w:szCs w:val="24"/>
        </w:rPr>
        <w:t xml:space="preserve">Tanımlar </w:t>
      </w:r>
    </w:p>
    <w:p w14:paraId="70929D38" w14:textId="77777777" w:rsidR="00C6746E" w:rsidRDefault="00C6746E" w:rsidP="00C6746E">
      <w:pPr>
        <w:pStyle w:val="AralkYok"/>
        <w:ind w:firstLine="708"/>
        <w:jc w:val="both"/>
        <w:rPr>
          <w:rFonts w:ascii="Times New Roman" w:hAnsi="Times New Roman" w:cs="Times New Roman"/>
          <w:sz w:val="24"/>
          <w:szCs w:val="24"/>
        </w:rPr>
      </w:pPr>
      <w:r>
        <w:rPr>
          <w:rFonts w:ascii="Times New Roman" w:hAnsi="Times New Roman" w:cs="Times New Roman"/>
          <w:b/>
          <w:sz w:val="24"/>
          <w:szCs w:val="24"/>
        </w:rPr>
        <w:t>Mad</w:t>
      </w:r>
      <w:r w:rsidRPr="00C6746E">
        <w:rPr>
          <w:rFonts w:ascii="Times New Roman" w:hAnsi="Times New Roman" w:cs="Times New Roman"/>
          <w:b/>
          <w:sz w:val="24"/>
          <w:szCs w:val="24"/>
        </w:rPr>
        <w:t xml:space="preserve">de 4 </w:t>
      </w:r>
      <w:r>
        <w:rPr>
          <w:rFonts w:ascii="Times New Roman" w:hAnsi="Times New Roman" w:cs="Times New Roman"/>
          <w:b/>
          <w:sz w:val="24"/>
          <w:szCs w:val="24"/>
        </w:rPr>
        <w:t>–</w:t>
      </w:r>
      <w:r w:rsidRPr="00C6746E">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C6746E">
        <w:rPr>
          <w:rFonts w:ascii="Times New Roman" w:hAnsi="Times New Roman" w:cs="Times New Roman"/>
          <w:sz w:val="24"/>
          <w:szCs w:val="24"/>
        </w:rPr>
        <w:t>Bu Yönergede geçen,</w:t>
      </w:r>
    </w:p>
    <w:p w14:paraId="43A6678D" w14:textId="77777777" w:rsidR="00C6746E" w:rsidRDefault="00A903DF" w:rsidP="00C6746E">
      <w:pPr>
        <w:pStyle w:val="AralkYok"/>
        <w:ind w:firstLine="708"/>
        <w:jc w:val="both"/>
        <w:rPr>
          <w:rFonts w:ascii="Times New Roman" w:hAnsi="Times New Roman" w:cs="Times New Roman"/>
          <w:sz w:val="24"/>
          <w:szCs w:val="24"/>
        </w:rPr>
      </w:pPr>
      <w:r>
        <w:rPr>
          <w:rFonts w:ascii="Times New Roman" w:hAnsi="Times New Roman" w:cs="Times New Roman"/>
          <w:b/>
          <w:sz w:val="24"/>
          <w:szCs w:val="24"/>
        </w:rPr>
        <w:t xml:space="preserve">a) </w:t>
      </w:r>
      <w:r w:rsidR="00C6746E" w:rsidRPr="00C6746E">
        <w:rPr>
          <w:rFonts w:ascii="Times New Roman" w:hAnsi="Times New Roman" w:cs="Times New Roman"/>
          <w:b/>
          <w:sz w:val="24"/>
          <w:szCs w:val="24"/>
        </w:rPr>
        <w:t>Akademik Kurul:</w:t>
      </w:r>
      <w:r w:rsidR="00C6746E" w:rsidRPr="00C6746E">
        <w:rPr>
          <w:rFonts w:ascii="Times New Roman" w:hAnsi="Times New Roman" w:cs="Times New Roman"/>
          <w:sz w:val="24"/>
          <w:szCs w:val="24"/>
        </w:rPr>
        <w:t xml:space="preserve"> İlgili ana</w:t>
      </w:r>
      <w:r w:rsidR="00C6746E">
        <w:rPr>
          <w:rFonts w:ascii="Times New Roman" w:hAnsi="Times New Roman" w:cs="Times New Roman"/>
          <w:sz w:val="24"/>
          <w:szCs w:val="24"/>
        </w:rPr>
        <w:t xml:space="preserve"> </w:t>
      </w:r>
      <w:r w:rsidR="00C6746E" w:rsidRPr="00C6746E">
        <w:rPr>
          <w:rFonts w:ascii="Times New Roman" w:hAnsi="Times New Roman" w:cs="Times New Roman"/>
          <w:sz w:val="24"/>
          <w:szCs w:val="24"/>
        </w:rPr>
        <w:t>bilim dalındaki öğretim üyelerinden oluşan kurul</w:t>
      </w:r>
      <w:r w:rsidR="00C6746E">
        <w:rPr>
          <w:rFonts w:ascii="Times New Roman" w:hAnsi="Times New Roman" w:cs="Times New Roman"/>
          <w:sz w:val="24"/>
          <w:szCs w:val="24"/>
        </w:rPr>
        <w:t>u,</w:t>
      </w:r>
      <w:r w:rsidR="00C6746E" w:rsidRPr="00C6746E">
        <w:rPr>
          <w:rFonts w:ascii="Times New Roman" w:hAnsi="Times New Roman" w:cs="Times New Roman"/>
          <w:sz w:val="24"/>
          <w:szCs w:val="24"/>
        </w:rPr>
        <w:t xml:space="preserve"> </w:t>
      </w:r>
    </w:p>
    <w:p w14:paraId="61DF6FF3" w14:textId="66382BA6" w:rsidR="004A7313" w:rsidRDefault="00A903DF" w:rsidP="00C6746E">
      <w:pPr>
        <w:pStyle w:val="AralkYok"/>
        <w:ind w:firstLine="708"/>
        <w:jc w:val="both"/>
        <w:rPr>
          <w:rFonts w:ascii="Times New Roman" w:hAnsi="Times New Roman" w:cs="Times New Roman"/>
          <w:sz w:val="24"/>
          <w:szCs w:val="24"/>
        </w:rPr>
      </w:pPr>
      <w:r>
        <w:rPr>
          <w:rFonts w:ascii="Times New Roman" w:hAnsi="Times New Roman" w:cs="Times New Roman"/>
          <w:b/>
          <w:sz w:val="24"/>
          <w:szCs w:val="24"/>
        </w:rPr>
        <w:t xml:space="preserve">b) </w:t>
      </w:r>
      <w:r w:rsidR="004A7313" w:rsidRPr="004A7313">
        <w:rPr>
          <w:rFonts w:ascii="Times New Roman" w:hAnsi="Times New Roman" w:cs="Times New Roman"/>
          <w:b/>
          <w:sz w:val="24"/>
          <w:szCs w:val="24"/>
        </w:rPr>
        <w:t>Bakanlık:</w:t>
      </w:r>
      <w:r w:rsidR="004A7313" w:rsidRPr="00C6746E">
        <w:rPr>
          <w:rFonts w:ascii="Times New Roman" w:hAnsi="Times New Roman" w:cs="Times New Roman"/>
          <w:sz w:val="24"/>
          <w:szCs w:val="24"/>
        </w:rPr>
        <w:t xml:space="preserve"> Sağlık Bakanlığı</w:t>
      </w:r>
      <w:r w:rsidR="00755E5B">
        <w:rPr>
          <w:rFonts w:ascii="Times New Roman" w:hAnsi="Times New Roman" w:cs="Times New Roman"/>
          <w:sz w:val="24"/>
          <w:szCs w:val="24"/>
        </w:rPr>
        <w:t>nı</w:t>
      </w:r>
      <w:r w:rsidR="004A7313">
        <w:rPr>
          <w:rFonts w:ascii="Times New Roman" w:hAnsi="Times New Roman" w:cs="Times New Roman"/>
          <w:sz w:val="24"/>
          <w:szCs w:val="24"/>
        </w:rPr>
        <w:t>,</w:t>
      </w:r>
    </w:p>
    <w:p w14:paraId="53D6B46A" w14:textId="77777777" w:rsidR="00C6746E" w:rsidRDefault="00A903DF" w:rsidP="00C6746E">
      <w:pPr>
        <w:pStyle w:val="AralkYok"/>
        <w:ind w:firstLine="708"/>
        <w:jc w:val="both"/>
        <w:rPr>
          <w:rFonts w:ascii="Times New Roman" w:hAnsi="Times New Roman" w:cs="Times New Roman"/>
          <w:sz w:val="24"/>
          <w:szCs w:val="24"/>
        </w:rPr>
      </w:pPr>
      <w:r>
        <w:rPr>
          <w:rFonts w:ascii="Times New Roman" w:hAnsi="Times New Roman" w:cs="Times New Roman"/>
          <w:b/>
          <w:sz w:val="24"/>
          <w:szCs w:val="24"/>
        </w:rPr>
        <w:t xml:space="preserve">c) </w:t>
      </w:r>
      <w:r w:rsidR="00C6746E" w:rsidRPr="00C6746E">
        <w:rPr>
          <w:rFonts w:ascii="Times New Roman" w:hAnsi="Times New Roman" w:cs="Times New Roman"/>
          <w:b/>
          <w:sz w:val="24"/>
          <w:szCs w:val="24"/>
        </w:rPr>
        <w:t>Birim:</w:t>
      </w:r>
      <w:r w:rsidR="00C6746E">
        <w:rPr>
          <w:rFonts w:ascii="Times New Roman" w:hAnsi="Times New Roman" w:cs="Times New Roman"/>
          <w:sz w:val="24"/>
          <w:szCs w:val="24"/>
        </w:rPr>
        <w:t xml:space="preserve"> Diş h</w:t>
      </w:r>
      <w:r w:rsidR="00C6746E" w:rsidRPr="00C6746E">
        <w:rPr>
          <w:rFonts w:ascii="Times New Roman" w:hAnsi="Times New Roman" w:cs="Times New Roman"/>
          <w:sz w:val="24"/>
          <w:szCs w:val="24"/>
        </w:rPr>
        <w:t xml:space="preserve">ekimliği uzmanlık eğitimi veren </w:t>
      </w:r>
      <w:r w:rsidR="00984A59">
        <w:rPr>
          <w:rFonts w:ascii="Times New Roman" w:hAnsi="Times New Roman" w:cs="Times New Roman"/>
          <w:sz w:val="24"/>
          <w:szCs w:val="24"/>
        </w:rPr>
        <w:t>ana bilim</w:t>
      </w:r>
      <w:r w:rsidR="00C6746E" w:rsidRPr="00C6746E">
        <w:rPr>
          <w:rFonts w:ascii="Times New Roman" w:hAnsi="Times New Roman" w:cs="Times New Roman"/>
          <w:sz w:val="24"/>
          <w:szCs w:val="24"/>
        </w:rPr>
        <w:t xml:space="preserve"> dalını,</w:t>
      </w:r>
    </w:p>
    <w:p w14:paraId="6ED41900" w14:textId="35104473" w:rsidR="004A7313" w:rsidRDefault="00A903DF" w:rsidP="004A7313">
      <w:pPr>
        <w:pStyle w:val="AralkYok"/>
        <w:ind w:firstLine="708"/>
        <w:jc w:val="both"/>
        <w:rPr>
          <w:rFonts w:ascii="Times New Roman" w:hAnsi="Times New Roman" w:cs="Times New Roman"/>
          <w:sz w:val="24"/>
          <w:szCs w:val="24"/>
        </w:rPr>
      </w:pPr>
      <w:proofErr w:type="gramStart"/>
      <w:r>
        <w:rPr>
          <w:rFonts w:ascii="Times New Roman" w:hAnsi="Times New Roman" w:cs="Times New Roman"/>
          <w:b/>
          <w:sz w:val="24"/>
          <w:szCs w:val="24"/>
        </w:rPr>
        <w:t>ç</w:t>
      </w:r>
      <w:proofErr w:type="gramEnd"/>
      <w:r>
        <w:rPr>
          <w:rFonts w:ascii="Times New Roman" w:hAnsi="Times New Roman" w:cs="Times New Roman"/>
          <w:b/>
          <w:sz w:val="24"/>
          <w:szCs w:val="24"/>
        </w:rPr>
        <w:t xml:space="preserve">) </w:t>
      </w:r>
      <w:r w:rsidR="004A7313" w:rsidRPr="004A7313">
        <w:rPr>
          <w:rFonts w:ascii="Times New Roman" w:hAnsi="Times New Roman" w:cs="Times New Roman"/>
          <w:b/>
          <w:sz w:val="24"/>
          <w:szCs w:val="24"/>
        </w:rPr>
        <w:t>Birim Eğitim Sorumlusu:</w:t>
      </w:r>
      <w:r w:rsidR="004A7313" w:rsidRPr="00C6746E">
        <w:rPr>
          <w:rFonts w:ascii="Times New Roman" w:hAnsi="Times New Roman" w:cs="Times New Roman"/>
          <w:sz w:val="24"/>
          <w:szCs w:val="24"/>
        </w:rPr>
        <w:t xml:space="preserve"> İlgili programdaki eğitimin koordinasyonunda yetkili ve sorumlu olan eğitici</w:t>
      </w:r>
      <w:r w:rsidR="00755E5B">
        <w:rPr>
          <w:rFonts w:ascii="Times New Roman" w:hAnsi="Times New Roman" w:cs="Times New Roman"/>
          <w:sz w:val="24"/>
          <w:szCs w:val="24"/>
        </w:rPr>
        <w:t>yi,</w:t>
      </w:r>
    </w:p>
    <w:p w14:paraId="59D014AD" w14:textId="5407059F" w:rsidR="004A7313" w:rsidRDefault="00A903DF" w:rsidP="00C6746E">
      <w:pPr>
        <w:pStyle w:val="AralkYok"/>
        <w:ind w:firstLine="708"/>
        <w:jc w:val="both"/>
        <w:rPr>
          <w:rFonts w:ascii="Times New Roman" w:hAnsi="Times New Roman" w:cs="Times New Roman"/>
          <w:sz w:val="24"/>
          <w:szCs w:val="24"/>
        </w:rPr>
      </w:pPr>
      <w:r>
        <w:rPr>
          <w:rFonts w:ascii="Times New Roman" w:hAnsi="Times New Roman" w:cs="Times New Roman"/>
          <w:b/>
          <w:sz w:val="24"/>
          <w:szCs w:val="24"/>
        </w:rPr>
        <w:t xml:space="preserve">d) </w:t>
      </w:r>
      <w:r w:rsidR="004A7313" w:rsidRPr="004A7313">
        <w:rPr>
          <w:rFonts w:ascii="Times New Roman" w:hAnsi="Times New Roman" w:cs="Times New Roman"/>
          <w:b/>
          <w:sz w:val="24"/>
          <w:szCs w:val="24"/>
        </w:rPr>
        <w:t>Çekirdek Eğitim Programı (ÇEP):</w:t>
      </w:r>
      <w:r w:rsidR="004A7313" w:rsidRPr="00C6746E">
        <w:rPr>
          <w:rFonts w:ascii="Times New Roman" w:hAnsi="Times New Roman" w:cs="Times New Roman"/>
          <w:sz w:val="24"/>
          <w:szCs w:val="24"/>
        </w:rPr>
        <w:t xml:space="preserve"> Uzmanlık eğitiminin tamamlanabilmesi için programda bulunması ve ilgili alanda uzmanlık eğitimi s</w:t>
      </w:r>
      <w:r w:rsidR="00755E5B">
        <w:rPr>
          <w:rFonts w:ascii="Times New Roman" w:hAnsi="Times New Roman" w:cs="Times New Roman"/>
          <w:sz w:val="24"/>
          <w:szCs w:val="24"/>
        </w:rPr>
        <w:t>ü</w:t>
      </w:r>
      <w:r w:rsidR="004A7313" w:rsidRPr="00C6746E">
        <w:rPr>
          <w:rFonts w:ascii="Times New Roman" w:hAnsi="Times New Roman" w:cs="Times New Roman"/>
          <w:sz w:val="24"/>
          <w:szCs w:val="24"/>
        </w:rPr>
        <w:t xml:space="preserve">resince her bir uzmanlık öğrencisinin kazanması gereken, TUKMOS komisyonları tarafından hazırlanıp Tıpta Uzmanlık Kurulu (TUK) tarafından onaylanan, ilgili yönetmelikte Çekirdek Eğitim Müfredatı olarak tanımlanmış̧ asgari </w:t>
      </w:r>
      <w:proofErr w:type="spellStart"/>
      <w:r w:rsidR="004A7313" w:rsidRPr="00C6746E">
        <w:rPr>
          <w:rFonts w:ascii="Times New Roman" w:hAnsi="Times New Roman" w:cs="Times New Roman"/>
          <w:sz w:val="24"/>
          <w:szCs w:val="24"/>
        </w:rPr>
        <w:t>eğitim-öğretim</w:t>
      </w:r>
      <w:proofErr w:type="spellEnd"/>
      <w:r w:rsidR="004A7313" w:rsidRPr="00C6746E">
        <w:rPr>
          <w:rFonts w:ascii="Times New Roman" w:hAnsi="Times New Roman" w:cs="Times New Roman"/>
          <w:sz w:val="24"/>
          <w:szCs w:val="24"/>
        </w:rPr>
        <w:t xml:space="preserve"> yeterliklerini,</w:t>
      </w:r>
    </w:p>
    <w:p w14:paraId="1EB61E78" w14:textId="77777777" w:rsidR="00C6746E" w:rsidRDefault="00A903DF" w:rsidP="00C6746E">
      <w:pPr>
        <w:pStyle w:val="AralkYok"/>
        <w:ind w:firstLine="708"/>
        <w:jc w:val="both"/>
        <w:rPr>
          <w:rFonts w:ascii="Times New Roman" w:hAnsi="Times New Roman" w:cs="Times New Roman"/>
          <w:sz w:val="24"/>
          <w:szCs w:val="24"/>
        </w:rPr>
      </w:pPr>
      <w:r>
        <w:rPr>
          <w:rFonts w:ascii="Times New Roman" w:hAnsi="Times New Roman" w:cs="Times New Roman"/>
          <w:b/>
          <w:sz w:val="24"/>
          <w:szCs w:val="24"/>
        </w:rPr>
        <w:t xml:space="preserve">e) </w:t>
      </w:r>
      <w:r w:rsidR="00C6746E" w:rsidRPr="00C6746E">
        <w:rPr>
          <w:rFonts w:ascii="Times New Roman" w:hAnsi="Times New Roman" w:cs="Times New Roman"/>
          <w:b/>
          <w:sz w:val="24"/>
          <w:szCs w:val="24"/>
        </w:rPr>
        <w:t>Dekan:</w:t>
      </w:r>
      <w:r w:rsidR="00C6746E" w:rsidRPr="00C6746E">
        <w:rPr>
          <w:rFonts w:ascii="Times New Roman" w:hAnsi="Times New Roman" w:cs="Times New Roman"/>
          <w:sz w:val="24"/>
          <w:szCs w:val="24"/>
        </w:rPr>
        <w:t xml:space="preserve"> Kahramanmaraş Sütçü İmam Üniversitesi Diş Hekimliği Fakültesi Dekanını, </w:t>
      </w:r>
    </w:p>
    <w:p w14:paraId="4BBBB178" w14:textId="77777777" w:rsidR="00C6746E" w:rsidRDefault="00A903DF" w:rsidP="00C6746E">
      <w:pPr>
        <w:pStyle w:val="AralkYok"/>
        <w:ind w:firstLine="708"/>
        <w:jc w:val="both"/>
        <w:rPr>
          <w:rFonts w:ascii="Times New Roman" w:hAnsi="Times New Roman" w:cs="Times New Roman"/>
          <w:sz w:val="24"/>
          <w:szCs w:val="24"/>
        </w:rPr>
      </w:pPr>
      <w:r>
        <w:rPr>
          <w:rFonts w:ascii="Times New Roman" w:hAnsi="Times New Roman" w:cs="Times New Roman"/>
          <w:b/>
          <w:sz w:val="24"/>
          <w:szCs w:val="24"/>
        </w:rPr>
        <w:t xml:space="preserve">f) </w:t>
      </w:r>
      <w:r w:rsidR="00C6746E" w:rsidRPr="00C6746E">
        <w:rPr>
          <w:rFonts w:ascii="Times New Roman" w:hAnsi="Times New Roman" w:cs="Times New Roman"/>
          <w:b/>
          <w:sz w:val="24"/>
          <w:szCs w:val="24"/>
        </w:rPr>
        <w:t>Dekanlık:</w:t>
      </w:r>
      <w:r w:rsidR="00C6746E" w:rsidRPr="00C6746E">
        <w:rPr>
          <w:rFonts w:ascii="Times New Roman" w:hAnsi="Times New Roman" w:cs="Times New Roman"/>
          <w:sz w:val="24"/>
          <w:szCs w:val="24"/>
        </w:rPr>
        <w:t xml:space="preserve"> Kahramanmaraş Sütçü İmam Üniversitesi Diş Hekimliği Fakültesi Dekanlığını,</w:t>
      </w:r>
    </w:p>
    <w:p w14:paraId="7A941431" w14:textId="77777777" w:rsidR="00C6746E" w:rsidRDefault="00A903DF" w:rsidP="00C6746E">
      <w:pPr>
        <w:pStyle w:val="AralkYok"/>
        <w:ind w:firstLine="708"/>
        <w:jc w:val="both"/>
        <w:rPr>
          <w:rFonts w:ascii="Times New Roman" w:hAnsi="Times New Roman" w:cs="Times New Roman"/>
          <w:sz w:val="24"/>
          <w:szCs w:val="24"/>
        </w:rPr>
      </w:pPr>
      <w:r>
        <w:rPr>
          <w:rFonts w:ascii="Times New Roman" w:hAnsi="Times New Roman" w:cs="Times New Roman"/>
          <w:b/>
          <w:sz w:val="24"/>
          <w:szCs w:val="24"/>
        </w:rPr>
        <w:t xml:space="preserve">g) </w:t>
      </w:r>
      <w:r w:rsidR="00C6746E" w:rsidRPr="00C6746E">
        <w:rPr>
          <w:rFonts w:ascii="Times New Roman" w:hAnsi="Times New Roman" w:cs="Times New Roman"/>
          <w:b/>
          <w:sz w:val="24"/>
          <w:szCs w:val="24"/>
        </w:rPr>
        <w:t>Diş Hekimliği Fakültesi:</w:t>
      </w:r>
      <w:r w:rsidR="00C6746E" w:rsidRPr="00C6746E">
        <w:rPr>
          <w:rFonts w:ascii="Times New Roman" w:hAnsi="Times New Roman" w:cs="Times New Roman"/>
          <w:sz w:val="24"/>
          <w:szCs w:val="24"/>
        </w:rPr>
        <w:t xml:space="preserve"> Kahramanmaraş Sütçü İmam Üniversitesi Diş Hekimliği Fakültesini,</w:t>
      </w:r>
    </w:p>
    <w:p w14:paraId="1DD7A692" w14:textId="77777777" w:rsidR="00C6746E" w:rsidRDefault="00A903DF" w:rsidP="00C6746E">
      <w:pPr>
        <w:pStyle w:val="AralkYok"/>
        <w:ind w:firstLine="708"/>
        <w:jc w:val="both"/>
        <w:rPr>
          <w:rFonts w:ascii="Times New Roman" w:hAnsi="Times New Roman" w:cs="Times New Roman"/>
          <w:sz w:val="24"/>
          <w:szCs w:val="24"/>
        </w:rPr>
      </w:pPr>
      <w:proofErr w:type="gramStart"/>
      <w:r>
        <w:rPr>
          <w:rFonts w:ascii="Times New Roman" w:hAnsi="Times New Roman" w:cs="Times New Roman"/>
          <w:b/>
          <w:sz w:val="24"/>
          <w:szCs w:val="24"/>
        </w:rPr>
        <w:t>ğ</w:t>
      </w:r>
      <w:proofErr w:type="gramEnd"/>
      <w:r>
        <w:rPr>
          <w:rFonts w:ascii="Times New Roman" w:hAnsi="Times New Roman" w:cs="Times New Roman"/>
          <w:b/>
          <w:sz w:val="24"/>
          <w:szCs w:val="24"/>
        </w:rPr>
        <w:t xml:space="preserve">) </w:t>
      </w:r>
      <w:r w:rsidR="00C6746E" w:rsidRPr="00C6746E">
        <w:rPr>
          <w:rFonts w:ascii="Times New Roman" w:hAnsi="Times New Roman" w:cs="Times New Roman"/>
          <w:b/>
          <w:sz w:val="24"/>
          <w:szCs w:val="24"/>
        </w:rPr>
        <w:t>Diş Hekimliğinde Uzmanlık Eğitimi:</w:t>
      </w:r>
      <w:r w:rsidR="00C6746E" w:rsidRPr="00C6746E">
        <w:rPr>
          <w:rFonts w:ascii="Times New Roman" w:hAnsi="Times New Roman" w:cs="Times New Roman"/>
          <w:sz w:val="24"/>
          <w:szCs w:val="24"/>
        </w:rPr>
        <w:t xml:space="preserve"> Diş Hekimliği uzmanlık alanlarında özel yetki ve yetenek kazanarak uzman olabilmek için gereken kuramsal öğretim ve uygulamaları kapsayan lisansüstü̈ eğitimini,</w:t>
      </w:r>
    </w:p>
    <w:p w14:paraId="751DF1CC" w14:textId="3475B17C" w:rsidR="004A7313" w:rsidRDefault="00A903DF" w:rsidP="004A7313">
      <w:pPr>
        <w:pStyle w:val="AralkYok"/>
        <w:ind w:firstLine="708"/>
        <w:jc w:val="both"/>
        <w:rPr>
          <w:rFonts w:ascii="Times New Roman" w:hAnsi="Times New Roman" w:cs="Times New Roman"/>
          <w:sz w:val="24"/>
          <w:szCs w:val="24"/>
        </w:rPr>
      </w:pPr>
      <w:r>
        <w:rPr>
          <w:rFonts w:ascii="Times New Roman" w:hAnsi="Times New Roman" w:cs="Times New Roman"/>
          <w:b/>
          <w:sz w:val="24"/>
          <w:szCs w:val="24"/>
        </w:rPr>
        <w:t xml:space="preserve">h) </w:t>
      </w:r>
      <w:r w:rsidR="004A7313" w:rsidRPr="004A7313">
        <w:rPr>
          <w:rFonts w:ascii="Times New Roman" w:hAnsi="Times New Roman" w:cs="Times New Roman"/>
          <w:b/>
          <w:sz w:val="24"/>
          <w:szCs w:val="24"/>
        </w:rPr>
        <w:t>Eğitici:</w:t>
      </w:r>
      <w:r w:rsidR="004A7313" w:rsidRPr="00C6746E">
        <w:rPr>
          <w:rFonts w:ascii="Times New Roman" w:hAnsi="Times New Roman" w:cs="Times New Roman"/>
          <w:sz w:val="24"/>
          <w:szCs w:val="24"/>
        </w:rPr>
        <w:t xml:space="preserve"> 2547 sayılı </w:t>
      </w:r>
      <w:proofErr w:type="spellStart"/>
      <w:r w:rsidR="004A7313" w:rsidRPr="00C6746E">
        <w:rPr>
          <w:rFonts w:ascii="Times New Roman" w:hAnsi="Times New Roman" w:cs="Times New Roman"/>
          <w:sz w:val="24"/>
          <w:szCs w:val="24"/>
        </w:rPr>
        <w:t>Yükseköğretim</w:t>
      </w:r>
      <w:proofErr w:type="spellEnd"/>
      <w:r w:rsidR="004A7313" w:rsidRPr="00C6746E">
        <w:rPr>
          <w:rFonts w:ascii="Times New Roman" w:hAnsi="Times New Roman" w:cs="Times New Roman"/>
          <w:sz w:val="24"/>
          <w:szCs w:val="24"/>
        </w:rPr>
        <w:t xml:space="preserve"> Kanunu hükümlerine göre görev yapan ve uzmanlık belgesine sahip profesör, doçent</w:t>
      </w:r>
      <w:r w:rsidR="00755E5B">
        <w:rPr>
          <w:rFonts w:ascii="Times New Roman" w:hAnsi="Times New Roman" w:cs="Times New Roman"/>
          <w:sz w:val="24"/>
          <w:szCs w:val="24"/>
        </w:rPr>
        <w:t>,</w:t>
      </w:r>
      <w:r w:rsidR="004A7313" w:rsidRPr="00C6746E">
        <w:rPr>
          <w:rFonts w:ascii="Times New Roman" w:hAnsi="Times New Roman" w:cs="Times New Roman"/>
          <w:sz w:val="24"/>
          <w:szCs w:val="24"/>
        </w:rPr>
        <w:t xml:space="preserve"> doktor öğretim üyesi</w:t>
      </w:r>
      <w:r w:rsidR="00755E5B">
        <w:rPr>
          <w:rFonts w:ascii="Times New Roman" w:hAnsi="Times New Roman" w:cs="Times New Roman"/>
          <w:sz w:val="24"/>
          <w:szCs w:val="24"/>
        </w:rPr>
        <w:t xml:space="preserve"> ve eğitim sorumlusunun </w:t>
      </w:r>
      <w:r w:rsidR="00495256">
        <w:rPr>
          <w:rFonts w:ascii="Times New Roman" w:hAnsi="Times New Roman" w:cs="Times New Roman"/>
          <w:sz w:val="24"/>
          <w:szCs w:val="24"/>
        </w:rPr>
        <w:t>uygun göreceği uzmanlığı olmayan öğretim üyesi ile öğretim görevlisini</w:t>
      </w:r>
      <w:r w:rsidR="00755E5B">
        <w:rPr>
          <w:rFonts w:ascii="Times New Roman" w:hAnsi="Times New Roman" w:cs="Times New Roman"/>
          <w:sz w:val="24"/>
          <w:szCs w:val="24"/>
        </w:rPr>
        <w:t>,</w:t>
      </w:r>
    </w:p>
    <w:p w14:paraId="18D2193F" w14:textId="77777777" w:rsidR="004A7313" w:rsidRDefault="00A903DF" w:rsidP="00C6746E">
      <w:pPr>
        <w:pStyle w:val="AralkYok"/>
        <w:ind w:firstLine="708"/>
        <w:jc w:val="both"/>
        <w:rPr>
          <w:rFonts w:ascii="Times New Roman" w:hAnsi="Times New Roman" w:cs="Times New Roman"/>
          <w:sz w:val="24"/>
          <w:szCs w:val="24"/>
        </w:rPr>
      </w:pPr>
      <w:r>
        <w:rPr>
          <w:rFonts w:ascii="Times New Roman" w:hAnsi="Times New Roman" w:cs="Times New Roman"/>
          <w:b/>
          <w:sz w:val="24"/>
          <w:szCs w:val="24"/>
        </w:rPr>
        <w:lastRenderedPageBreak/>
        <w:t xml:space="preserve">ı) </w:t>
      </w:r>
      <w:r w:rsidR="004A7313" w:rsidRPr="004A7313">
        <w:rPr>
          <w:rFonts w:ascii="Times New Roman" w:hAnsi="Times New Roman" w:cs="Times New Roman"/>
          <w:b/>
          <w:sz w:val="24"/>
          <w:szCs w:val="24"/>
        </w:rPr>
        <w:t>Genişletilmiş̧ Eğitim Programı (GEP):</w:t>
      </w:r>
      <w:r w:rsidR="004A7313" w:rsidRPr="00C6746E">
        <w:rPr>
          <w:rFonts w:ascii="Times New Roman" w:hAnsi="Times New Roman" w:cs="Times New Roman"/>
          <w:sz w:val="24"/>
          <w:szCs w:val="24"/>
        </w:rPr>
        <w:t xml:space="preserve"> Çekirdek eğitim programını da içeren, birimlere özgü̈ ileri eğitim ve öğretim programını,</w:t>
      </w:r>
    </w:p>
    <w:p w14:paraId="4F1F3C5C" w14:textId="77777777" w:rsidR="00C6746E" w:rsidRDefault="00A903DF" w:rsidP="00C6746E">
      <w:pPr>
        <w:pStyle w:val="AralkYok"/>
        <w:ind w:firstLine="708"/>
        <w:jc w:val="both"/>
        <w:rPr>
          <w:rFonts w:ascii="Times New Roman" w:hAnsi="Times New Roman" w:cs="Times New Roman"/>
          <w:sz w:val="24"/>
          <w:szCs w:val="24"/>
        </w:rPr>
      </w:pPr>
      <w:r>
        <w:rPr>
          <w:rFonts w:ascii="Times New Roman" w:hAnsi="Times New Roman" w:cs="Times New Roman"/>
          <w:b/>
          <w:sz w:val="24"/>
          <w:szCs w:val="24"/>
        </w:rPr>
        <w:t xml:space="preserve">i) </w:t>
      </w:r>
      <w:r w:rsidR="00C6746E" w:rsidRPr="00C6746E">
        <w:rPr>
          <w:rFonts w:ascii="Times New Roman" w:hAnsi="Times New Roman" w:cs="Times New Roman"/>
          <w:b/>
          <w:sz w:val="24"/>
          <w:szCs w:val="24"/>
        </w:rPr>
        <w:t>Kurul:</w:t>
      </w:r>
      <w:r w:rsidR="00C6746E" w:rsidRPr="00C6746E">
        <w:rPr>
          <w:rFonts w:ascii="Times New Roman" w:hAnsi="Times New Roman" w:cs="Times New Roman"/>
          <w:sz w:val="24"/>
          <w:szCs w:val="24"/>
        </w:rPr>
        <w:t xml:space="preserve"> Diş Hekimliğinde Uzmanlık Eğitimi Kurulunu,</w:t>
      </w:r>
    </w:p>
    <w:p w14:paraId="7C5B7148" w14:textId="3F680EA7" w:rsidR="004A7313" w:rsidRDefault="00A903DF" w:rsidP="004A7313">
      <w:pPr>
        <w:pStyle w:val="AralkYok"/>
        <w:ind w:firstLine="708"/>
        <w:jc w:val="both"/>
        <w:rPr>
          <w:rFonts w:ascii="Times New Roman" w:hAnsi="Times New Roman" w:cs="Times New Roman"/>
          <w:sz w:val="24"/>
          <w:szCs w:val="24"/>
        </w:rPr>
      </w:pPr>
      <w:r>
        <w:rPr>
          <w:rFonts w:ascii="Times New Roman" w:hAnsi="Times New Roman" w:cs="Times New Roman"/>
          <w:b/>
          <w:sz w:val="24"/>
          <w:szCs w:val="24"/>
        </w:rPr>
        <w:t xml:space="preserve">j) </w:t>
      </w:r>
      <w:r w:rsidR="004A7313" w:rsidRPr="004A7313">
        <w:rPr>
          <w:rFonts w:ascii="Times New Roman" w:hAnsi="Times New Roman" w:cs="Times New Roman"/>
          <w:b/>
          <w:sz w:val="24"/>
          <w:szCs w:val="24"/>
        </w:rPr>
        <w:t>Kurum Eğitim Sorumlusu:</w:t>
      </w:r>
      <w:r w:rsidR="004A7313" w:rsidRPr="00C6746E">
        <w:rPr>
          <w:rFonts w:ascii="Times New Roman" w:hAnsi="Times New Roman" w:cs="Times New Roman"/>
          <w:sz w:val="24"/>
          <w:szCs w:val="24"/>
        </w:rPr>
        <w:t xml:space="preserve"> Diş Hekimliği Fakültesinde uzmanlık eğitiminin yürütülmesinden sorumlu olan eğiticiyi,</w:t>
      </w:r>
    </w:p>
    <w:p w14:paraId="5B15CB85" w14:textId="77777777" w:rsidR="00C6746E" w:rsidRDefault="00A903DF" w:rsidP="00C6746E">
      <w:pPr>
        <w:pStyle w:val="AralkYok"/>
        <w:ind w:firstLine="708"/>
        <w:jc w:val="both"/>
        <w:rPr>
          <w:rFonts w:ascii="Times New Roman" w:hAnsi="Times New Roman" w:cs="Times New Roman"/>
          <w:sz w:val="24"/>
          <w:szCs w:val="24"/>
        </w:rPr>
      </w:pPr>
      <w:r>
        <w:rPr>
          <w:rFonts w:ascii="Times New Roman" w:hAnsi="Times New Roman" w:cs="Times New Roman"/>
          <w:b/>
          <w:sz w:val="24"/>
          <w:szCs w:val="24"/>
        </w:rPr>
        <w:t xml:space="preserve">k) </w:t>
      </w:r>
      <w:r w:rsidR="00C6746E" w:rsidRPr="00C6746E">
        <w:rPr>
          <w:rFonts w:ascii="Times New Roman" w:hAnsi="Times New Roman" w:cs="Times New Roman"/>
          <w:b/>
          <w:sz w:val="24"/>
          <w:szCs w:val="24"/>
        </w:rPr>
        <w:t>Öğrenci:</w:t>
      </w:r>
      <w:r w:rsidR="00C6746E" w:rsidRPr="00C6746E">
        <w:rPr>
          <w:rFonts w:ascii="Times New Roman" w:hAnsi="Times New Roman" w:cs="Times New Roman"/>
          <w:sz w:val="24"/>
          <w:szCs w:val="24"/>
        </w:rPr>
        <w:t xml:space="preserve"> Uzmanlık öğrencisini,</w:t>
      </w:r>
    </w:p>
    <w:p w14:paraId="6E2D8A9A" w14:textId="77777777" w:rsidR="004A7313" w:rsidRDefault="00A903DF" w:rsidP="00C6746E">
      <w:pPr>
        <w:pStyle w:val="AralkYok"/>
        <w:ind w:firstLine="708"/>
        <w:jc w:val="both"/>
        <w:rPr>
          <w:rFonts w:ascii="Times New Roman" w:hAnsi="Times New Roman" w:cs="Times New Roman"/>
          <w:sz w:val="24"/>
          <w:szCs w:val="24"/>
        </w:rPr>
      </w:pPr>
      <w:r>
        <w:rPr>
          <w:rFonts w:ascii="Times New Roman" w:hAnsi="Times New Roman" w:cs="Times New Roman"/>
          <w:b/>
          <w:sz w:val="24"/>
          <w:szCs w:val="24"/>
        </w:rPr>
        <w:t xml:space="preserve">l) </w:t>
      </w:r>
      <w:r w:rsidR="004A7313" w:rsidRPr="004A7313">
        <w:rPr>
          <w:rFonts w:ascii="Times New Roman" w:hAnsi="Times New Roman" w:cs="Times New Roman"/>
          <w:b/>
          <w:sz w:val="24"/>
          <w:szCs w:val="24"/>
        </w:rPr>
        <w:t>Program Yöneticisi:</w:t>
      </w:r>
      <w:r w:rsidR="004A7313" w:rsidRPr="00C6746E">
        <w:rPr>
          <w:rFonts w:ascii="Times New Roman" w:hAnsi="Times New Roman" w:cs="Times New Roman"/>
          <w:sz w:val="24"/>
          <w:szCs w:val="24"/>
        </w:rPr>
        <w:t xml:space="preserve"> İlgili programda eğitimin koordinasyonundan sorumlu eğitici olan ana</w:t>
      </w:r>
      <w:r w:rsidR="004A7313">
        <w:rPr>
          <w:rFonts w:ascii="Times New Roman" w:hAnsi="Times New Roman" w:cs="Times New Roman"/>
          <w:sz w:val="24"/>
          <w:szCs w:val="24"/>
        </w:rPr>
        <w:t xml:space="preserve"> </w:t>
      </w:r>
      <w:r w:rsidR="004A7313" w:rsidRPr="00C6746E">
        <w:rPr>
          <w:rFonts w:ascii="Times New Roman" w:hAnsi="Times New Roman" w:cs="Times New Roman"/>
          <w:sz w:val="24"/>
          <w:szCs w:val="24"/>
        </w:rPr>
        <w:t>bilim dalı başkanını,</w:t>
      </w:r>
    </w:p>
    <w:p w14:paraId="642B1541" w14:textId="77777777" w:rsidR="004A7313" w:rsidRDefault="00A903DF" w:rsidP="00C6746E">
      <w:pPr>
        <w:pStyle w:val="AralkYok"/>
        <w:ind w:firstLine="708"/>
        <w:jc w:val="both"/>
        <w:rPr>
          <w:rFonts w:ascii="Times New Roman" w:hAnsi="Times New Roman" w:cs="Times New Roman"/>
          <w:sz w:val="24"/>
          <w:szCs w:val="24"/>
        </w:rPr>
      </w:pPr>
      <w:r>
        <w:rPr>
          <w:rFonts w:ascii="Times New Roman" w:hAnsi="Times New Roman" w:cs="Times New Roman"/>
          <w:b/>
          <w:sz w:val="24"/>
          <w:szCs w:val="24"/>
        </w:rPr>
        <w:t xml:space="preserve">m) </w:t>
      </w:r>
      <w:r w:rsidR="004A7313" w:rsidRPr="004A7313">
        <w:rPr>
          <w:rFonts w:ascii="Times New Roman" w:hAnsi="Times New Roman" w:cs="Times New Roman"/>
          <w:b/>
          <w:sz w:val="24"/>
          <w:szCs w:val="24"/>
        </w:rPr>
        <w:t>Rotasyon:</w:t>
      </w:r>
      <w:r w:rsidR="004A7313" w:rsidRPr="00C6746E">
        <w:rPr>
          <w:rFonts w:ascii="Times New Roman" w:hAnsi="Times New Roman" w:cs="Times New Roman"/>
          <w:sz w:val="24"/>
          <w:szCs w:val="24"/>
        </w:rPr>
        <w:t xml:space="preserve"> Uzmanlık öğrencisinin uzmanlık eğitimi süresi içerisinde, kendi dalı dışında alması gereken, TUK tarafından belirlenen ve tamamlanması zorunlu olan eğitimi,</w:t>
      </w:r>
    </w:p>
    <w:p w14:paraId="63DB3A40" w14:textId="2120ADF3" w:rsidR="004A7313" w:rsidRDefault="00A903DF" w:rsidP="00C6746E">
      <w:pPr>
        <w:pStyle w:val="AralkYok"/>
        <w:ind w:firstLine="708"/>
        <w:jc w:val="both"/>
        <w:rPr>
          <w:rFonts w:ascii="Times New Roman" w:hAnsi="Times New Roman" w:cs="Times New Roman"/>
          <w:sz w:val="24"/>
          <w:szCs w:val="24"/>
        </w:rPr>
      </w:pPr>
      <w:r>
        <w:rPr>
          <w:rFonts w:ascii="Times New Roman" w:hAnsi="Times New Roman" w:cs="Times New Roman"/>
          <w:b/>
          <w:sz w:val="24"/>
          <w:szCs w:val="24"/>
        </w:rPr>
        <w:t xml:space="preserve">n) </w:t>
      </w:r>
      <w:r w:rsidR="004A7313" w:rsidRPr="004A7313">
        <w:rPr>
          <w:rFonts w:ascii="Times New Roman" w:hAnsi="Times New Roman" w:cs="Times New Roman"/>
          <w:b/>
          <w:sz w:val="24"/>
          <w:szCs w:val="24"/>
        </w:rPr>
        <w:t>TUK:</w:t>
      </w:r>
      <w:r w:rsidR="004A7313" w:rsidRPr="00C6746E">
        <w:rPr>
          <w:rFonts w:ascii="Times New Roman" w:hAnsi="Times New Roman" w:cs="Times New Roman"/>
          <w:sz w:val="24"/>
          <w:szCs w:val="24"/>
        </w:rPr>
        <w:t xml:space="preserve"> Tıpta Uzmanlık Kurulu</w:t>
      </w:r>
      <w:r w:rsidR="00495256">
        <w:rPr>
          <w:rFonts w:ascii="Times New Roman" w:hAnsi="Times New Roman" w:cs="Times New Roman"/>
          <w:sz w:val="24"/>
          <w:szCs w:val="24"/>
        </w:rPr>
        <w:t>nu</w:t>
      </w:r>
      <w:r w:rsidR="004A7313" w:rsidRPr="00C6746E">
        <w:rPr>
          <w:rFonts w:ascii="Times New Roman" w:hAnsi="Times New Roman" w:cs="Times New Roman"/>
          <w:sz w:val="24"/>
          <w:szCs w:val="24"/>
        </w:rPr>
        <w:t>,</w:t>
      </w:r>
    </w:p>
    <w:p w14:paraId="6C5688B5" w14:textId="77777777" w:rsidR="004A7313" w:rsidRDefault="00A903DF" w:rsidP="00C6746E">
      <w:pPr>
        <w:pStyle w:val="AralkYok"/>
        <w:ind w:firstLine="708"/>
        <w:jc w:val="both"/>
        <w:rPr>
          <w:rFonts w:ascii="Times New Roman" w:hAnsi="Times New Roman" w:cs="Times New Roman"/>
          <w:sz w:val="24"/>
          <w:szCs w:val="24"/>
        </w:rPr>
      </w:pPr>
      <w:r>
        <w:rPr>
          <w:rFonts w:ascii="Times New Roman" w:hAnsi="Times New Roman" w:cs="Times New Roman"/>
          <w:b/>
          <w:sz w:val="24"/>
          <w:szCs w:val="24"/>
        </w:rPr>
        <w:t xml:space="preserve">o) </w:t>
      </w:r>
      <w:r w:rsidR="004A7313" w:rsidRPr="004A7313">
        <w:rPr>
          <w:rFonts w:ascii="Times New Roman" w:hAnsi="Times New Roman" w:cs="Times New Roman"/>
          <w:b/>
          <w:sz w:val="24"/>
          <w:szCs w:val="24"/>
        </w:rPr>
        <w:t xml:space="preserve">TUKMOS: </w:t>
      </w:r>
      <w:r w:rsidR="004A7313" w:rsidRPr="00C6746E">
        <w:rPr>
          <w:rFonts w:ascii="Times New Roman" w:hAnsi="Times New Roman" w:cs="Times New Roman"/>
          <w:sz w:val="24"/>
          <w:szCs w:val="24"/>
        </w:rPr>
        <w:t>Tıpta Uzmanlık Kurulu Müfredat Oluşturma ve Standartları Belirleme Sistemi’ni</w:t>
      </w:r>
      <w:r w:rsidR="004A7313">
        <w:rPr>
          <w:rFonts w:ascii="Times New Roman" w:hAnsi="Times New Roman" w:cs="Times New Roman"/>
          <w:sz w:val="24"/>
          <w:szCs w:val="24"/>
        </w:rPr>
        <w:t>,</w:t>
      </w:r>
    </w:p>
    <w:p w14:paraId="4EC77154" w14:textId="77777777" w:rsidR="004A7313" w:rsidRDefault="00A903DF" w:rsidP="004A7313">
      <w:pPr>
        <w:pStyle w:val="AralkYok"/>
        <w:ind w:firstLine="708"/>
        <w:jc w:val="both"/>
        <w:rPr>
          <w:rFonts w:ascii="Times New Roman" w:hAnsi="Times New Roman" w:cs="Times New Roman"/>
          <w:sz w:val="24"/>
          <w:szCs w:val="24"/>
        </w:rPr>
      </w:pPr>
      <w:proofErr w:type="gramStart"/>
      <w:r>
        <w:rPr>
          <w:rFonts w:ascii="Times New Roman" w:hAnsi="Times New Roman" w:cs="Times New Roman"/>
          <w:b/>
          <w:sz w:val="24"/>
          <w:szCs w:val="24"/>
        </w:rPr>
        <w:t>ö</w:t>
      </w:r>
      <w:proofErr w:type="gramEnd"/>
      <w:r>
        <w:rPr>
          <w:rFonts w:ascii="Times New Roman" w:hAnsi="Times New Roman" w:cs="Times New Roman"/>
          <w:b/>
          <w:sz w:val="24"/>
          <w:szCs w:val="24"/>
        </w:rPr>
        <w:t xml:space="preserve">) </w:t>
      </w:r>
      <w:r w:rsidR="004A7313" w:rsidRPr="004A7313">
        <w:rPr>
          <w:rFonts w:ascii="Times New Roman" w:hAnsi="Times New Roman" w:cs="Times New Roman"/>
          <w:b/>
          <w:sz w:val="24"/>
          <w:szCs w:val="24"/>
        </w:rPr>
        <w:t>UETS:</w:t>
      </w:r>
      <w:r w:rsidR="004A7313" w:rsidRPr="00C6746E">
        <w:rPr>
          <w:rFonts w:ascii="Times New Roman" w:hAnsi="Times New Roman" w:cs="Times New Roman"/>
          <w:sz w:val="24"/>
          <w:szCs w:val="24"/>
        </w:rPr>
        <w:t xml:space="preserve"> Uzmanlık Eğitimi Takip Sistemini</w:t>
      </w:r>
      <w:r w:rsidR="004A7313">
        <w:rPr>
          <w:rFonts w:ascii="Times New Roman" w:hAnsi="Times New Roman" w:cs="Times New Roman"/>
          <w:sz w:val="24"/>
          <w:szCs w:val="24"/>
        </w:rPr>
        <w:t>,</w:t>
      </w:r>
    </w:p>
    <w:p w14:paraId="54537ACE" w14:textId="77777777" w:rsidR="00C6746E" w:rsidRDefault="00A903DF" w:rsidP="00C6746E">
      <w:pPr>
        <w:pStyle w:val="AralkYok"/>
        <w:ind w:firstLine="708"/>
        <w:jc w:val="both"/>
        <w:rPr>
          <w:rFonts w:ascii="Times New Roman" w:hAnsi="Times New Roman" w:cs="Times New Roman"/>
          <w:sz w:val="24"/>
          <w:szCs w:val="24"/>
        </w:rPr>
      </w:pPr>
      <w:r>
        <w:rPr>
          <w:rFonts w:ascii="Times New Roman" w:hAnsi="Times New Roman" w:cs="Times New Roman"/>
          <w:b/>
          <w:sz w:val="24"/>
          <w:szCs w:val="24"/>
        </w:rPr>
        <w:t xml:space="preserve">p) </w:t>
      </w:r>
      <w:r w:rsidR="00C6746E" w:rsidRPr="00C6746E">
        <w:rPr>
          <w:rFonts w:ascii="Times New Roman" w:hAnsi="Times New Roman" w:cs="Times New Roman"/>
          <w:b/>
          <w:sz w:val="24"/>
          <w:szCs w:val="24"/>
        </w:rPr>
        <w:t>Uzmanlık Eğitim Programı:</w:t>
      </w:r>
      <w:r w:rsidR="00C6746E" w:rsidRPr="00C6746E">
        <w:rPr>
          <w:rFonts w:ascii="Times New Roman" w:hAnsi="Times New Roman" w:cs="Times New Roman"/>
          <w:sz w:val="24"/>
          <w:szCs w:val="24"/>
        </w:rPr>
        <w:t xml:space="preserve"> Diş Hekimliği Fakültesi tarafından oluşturulmuş̧, belirli bir uzmanlık dalının eğitimine yönelik eğitim standartlarını içeren ve en azından çekirdek eğitim müfredatını kapsayacak </w:t>
      </w:r>
      <w:r w:rsidR="004A7313" w:rsidRPr="00C6746E">
        <w:rPr>
          <w:rFonts w:ascii="Times New Roman" w:hAnsi="Times New Roman" w:cs="Times New Roman"/>
          <w:sz w:val="24"/>
          <w:szCs w:val="24"/>
        </w:rPr>
        <w:t>şekilde</w:t>
      </w:r>
      <w:r w:rsidR="00C6746E" w:rsidRPr="00C6746E">
        <w:rPr>
          <w:rFonts w:ascii="Times New Roman" w:hAnsi="Times New Roman" w:cs="Times New Roman"/>
          <w:sz w:val="24"/>
          <w:szCs w:val="24"/>
        </w:rPr>
        <w:t xml:space="preserve"> </w:t>
      </w:r>
      <w:r w:rsidR="004A7313" w:rsidRPr="00C6746E">
        <w:rPr>
          <w:rFonts w:ascii="Times New Roman" w:hAnsi="Times New Roman" w:cs="Times New Roman"/>
          <w:sz w:val="24"/>
          <w:szCs w:val="24"/>
        </w:rPr>
        <w:t>yapılandırılmış</w:t>
      </w:r>
      <w:r w:rsidR="00C6746E" w:rsidRPr="00C6746E">
        <w:rPr>
          <w:rFonts w:ascii="Times New Roman" w:hAnsi="Times New Roman" w:cs="Times New Roman"/>
          <w:sz w:val="24"/>
          <w:szCs w:val="24"/>
        </w:rPr>
        <w:t xml:space="preserve">̧, ilgili ana bilim tarafından </w:t>
      </w:r>
      <w:r w:rsidR="004A7313" w:rsidRPr="00C6746E">
        <w:rPr>
          <w:rFonts w:ascii="Times New Roman" w:hAnsi="Times New Roman" w:cs="Times New Roman"/>
          <w:sz w:val="24"/>
          <w:szCs w:val="24"/>
        </w:rPr>
        <w:t>yönetilen</w:t>
      </w:r>
      <w:r w:rsidR="00C6746E" w:rsidRPr="00C6746E">
        <w:rPr>
          <w:rFonts w:ascii="Times New Roman" w:hAnsi="Times New Roman" w:cs="Times New Roman"/>
          <w:sz w:val="24"/>
          <w:szCs w:val="24"/>
        </w:rPr>
        <w:t xml:space="preserve"> fonksiyonel </w:t>
      </w:r>
      <w:r w:rsidR="004A7313" w:rsidRPr="00C6746E">
        <w:rPr>
          <w:rFonts w:ascii="Times New Roman" w:hAnsi="Times New Roman" w:cs="Times New Roman"/>
          <w:sz w:val="24"/>
          <w:szCs w:val="24"/>
        </w:rPr>
        <w:t>eğitim</w:t>
      </w:r>
      <w:r w:rsidR="00C6746E" w:rsidRPr="00C6746E">
        <w:rPr>
          <w:rFonts w:ascii="Times New Roman" w:hAnsi="Times New Roman" w:cs="Times New Roman"/>
          <w:sz w:val="24"/>
          <w:szCs w:val="24"/>
        </w:rPr>
        <w:t xml:space="preserve"> yapısını,</w:t>
      </w:r>
    </w:p>
    <w:p w14:paraId="219B2221" w14:textId="77777777" w:rsidR="00C6746E" w:rsidRDefault="00A903DF" w:rsidP="00C6746E">
      <w:pPr>
        <w:pStyle w:val="AralkYok"/>
        <w:ind w:firstLine="708"/>
        <w:jc w:val="both"/>
        <w:rPr>
          <w:rFonts w:ascii="Times New Roman" w:hAnsi="Times New Roman" w:cs="Times New Roman"/>
          <w:sz w:val="24"/>
          <w:szCs w:val="24"/>
        </w:rPr>
      </w:pPr>
      <w:r>
        <w:rPr>
          <w:rFonts w:ascii="Times New Roman" w:hAnsi="Times New Roman" w:cs="Times New Roman"/>
          <w:b/>
          <w:sz w:val="24"/>
          <w:szCs w:val="24"/>
        </w:rPr>
        <w:t xml:space="preserve">r) </w:t>
      </w:r>
      <w:r w:rsidR="00C6746E" w:rsidRPr="00C6746E">
        <w:rPr>
          <w:rFonts w:ascii="Times New Roman" w:hAnsi="Times New Roman" w:cs="Times New Roman"/>
          <w:b/>
          <w:sz w:val="24"/>
          <w:szCs w:val="24"/>
        </w:rPr>
        <w:t>Üniversite:</w:t>
      </w:r>
      <w:r w:rsidR="00C6746E" w:rsidRPr="00C6746E">
        <w:rPr>
          <w:rFonts w:ascii="Times New Roman" w:hAnsi="Times New Roman" w:cs="Times New Roman"/>
          <w:sz w:val="24"/>
          <w:szCs w:val="24"/>
        </w:rPr>
        <w:t xml:space="preserve"> Kahramanmaraş Sütçü İmam Üniversitesini, </w:t>
      </w:r>
    </w:p>
    <w:p w14:paraId="5779180A" w14:textId="7C42B530" w:rsidR="004A7313" w:rsidRDefault="00A903DF" w:rsidP="00C6746E">
      <w:pPr>
        <w:pStyle w:val="AralkYok"/>
        <w:ind w:firstLine="708"/>
        <w:jc w:val="both"/>
        <w:rPr>
          <w:rFonts w:ascii="Times New Roman" w:hAnsi="Times New Roman" w:cs="Times New Roman"/>
          <w:sz w:val="24"/>
          <w:szCs w:val="24"/>
        </w:rPr>
      </w:pPr>
      <w:r>
        <w:rPr>
          <w:rFonts w:ascii="Times New Roman" w:hAnsi="Times New Roman" w:cs="Times New Roman"/>
          <w:b/>
          <w:sz w:val="24"/>
          <w:szCs w:val="24"/>
        </w:rPr>
        <w:t xml:space="preserve">s) </w:t>
      </w:r>
      <w:r w:rsidR="004A7313" w:rsidRPr="004A7313">
        <w:rPr>
          <w:rFonts w:ascii="Times New Roman" w:hAnsi="Times New Roman" w:cs="Times New Roman"/>
          <w:b/>
          <w:sz w:val="24"/>
          <w:szCs w:val="24"/>
        </w:rPr>
        <w:t>YÖK:</w:t>
      </w:r>
      <w:r w:rsidR="004A7313" w:rsidRPr="00C6746E">
        <w:rPr>
          <w:rFonts w:ascii="Times New Roman" w:hAnsi="Times New Roman" w:cs="Times New Roman"/>
          <w:sz w:val="24"/>
          <w:szCs w:val="24"/>
        </w:rPr>
        <w:t xml:space="preserve"> Yüksek Öğretim Kurumu</w:t>
      </w:r>
      <w:r w:rsidR="00495256">
        <w:rPr>
          <w:rFonts w:ascii="Times New Roman" w:hAnsi="Times New Roman" w:cs="Times New Roman"/>
          <w:sz w:val="24"/>
          <w:szCs w:val="24"/>
        </w:rPr>
        <w:t>nu</w:t>
      </w:r>
      <w:r w:rsidR="004A7313" w:rsidRPr="00C6746E">
        <w:rPr>
          <w:rFonts w:ascii="Times New Roman" w:hAnsi="Times New Roman" w:cs="Times New Roman"/>
          <w:sz w:val="24"/>
          <w:szCs w:val="24"/>
        </w:rPr>
        <w:t xml:space="preserve">, </w:t>
      </w:r>
    </w:p>
    <w:p w14:paraId="5B9C1F7B" w14:textId="262DDFE9" w:rsidR="00C6746E" w:rsidRDefault="004A7313" w:rsidP="00C6746E">
      <w:pPr>
        <w:pStyle w:val="AralkYok"/>
        <w:ind w:firstLine="708"/>
        <w:jc w:val="both"/>
        <w:rPr>
          <w:rFonts w:ascii="Times New Roman" w:hAnsi="Times New Roman" w:cs="Times New Roman"/>
          <w:color w:val="FF0000"/>
          <w:sz w:val="24"/>
          <w:szCs w:val="24"/>
        </w:rPr>
      </w:pPr>
      <w:proofErr w:type="gramStart"/>
      <w:r>
        <w:rPr>
          <w:rFonts w:ascii="Times New Roman" w:hAnsi="Times New Roman" w:cs="Times New Roman"/>
          <w:sz w:val="24"/>
          <w:szCs w:val="24"/>
        </w:rPr>
        <w:t>i</w:t>
      </w:r>
      <w:r w:rsidR="00C6746E" w:rsidRPr="00C6746E">
        <w:rPr>
          <w:rFonts w:ascii="Times New Roman" w:hAnsi="Times New Roman" w:cs="Times New Roman"/>
          <w:sz w:val="24"/>
          <w:szCs w:val="24"/>
        </w:rPr>
        <w:t>fade</w:t>
      </w:r>
      <w:proofErr w:type="gramEnd"/>
      <w:r w:rsidR="00C6746E" w:rsidRPr="00C6746E">
        <w:rPr>
          <w:rFonts w:ascii="Times New Roman" w:hAnsi="Times New Roman" w:cs="Times New Roman"/>
          <w:sz w:val="24"/>
          <w:szCs w:val="24"/>
        </w:rPr>
        <w:t xml:space="preserve"> eder. </w:t>
      </w:r>
    </w:p>
    <w:p w14:paraId="0F70A873" w14:textId="77777777" w:rsidR="00A903DF" w:rsidRDefault="00A903DF" w:rsidP="00C6746E">
      <w:pPr>
        <w:pStyle w:val="AralkYok"/>
        <w:ind w:firstLine="708"/>
        <w:jc w:val="both"/>
        <w:rPr>
          <w:rFonts w:ascii="Times New Roman" w:hAnsi="Times New Roman" w:cs="Times New Roman"/>
          <w:sz w:val="24"/>
          <w:szCs w:val="24"/>
        </w:rPr>
      </w:pPr>
    </w:p>
    <w:p w14:paraId="6FFAF36E" w14:textId="77777777" w:rsidR="00C6746E" w:rsidRDefault="00C6746E" w:rsidP="00C6746E">
      <w:pPr>
        <w:pStyle w:val="AralkYok"/>
        <w:ind w:firstLine="708"/>
        <w:jc w:val="both"/>
        <w:rPr>
          <w:rFonts w:ascii="Times New Roman" w:hAnsi="Times New Roman" w:cs="Times New Roman"/>
          <w:sz w:val="24"/>
          <w:szCs w:val="24"/>
        </w:rPr>
      </w:pPr>
    </w:p>
    <w:p w14:paraId="0959B0E2" w14:textId="77777777" w:rsidR="004A7313" w:rsidRPr="004A7313" w:rsidRDefault="00C6746E" w:rsidP="004A7313">
      <w:pPr>
        <w:pStyle w:val="AralkYok"/>
        <w:ind w:firstLine="708"/>
        <w:jc w:val="center"/>
        <w:rPr>
          <w:rFonts w:ascii="Times New Roman" w:hAnsi="Times New Roman" w:cs="Times New Roman"/>
          <w:b/>
          <w:sz w:val="24"/>
          <w:szCs w:val="24"/>
        </w:rPr>
      </w:pPr>
      <w:r w:rsidRPr="004A7313">
        <w:rPr>
          <w:rFonts w:ascii="Times New Roman" w:hAnsi="Times New Roman" w:cs="Times New Roman"/>
          <w:b/>
          <w:sz w:val="24"/>
          <w:szCs w:val="24"/>
        </w:rPr>
        <w:t>İKİNCİ BÖLÜM</w:t>
      </w:r>
    </w:p>
    <w:p w14:paraId="50E3938F" w14:textId="77777777" w:rsidR="004A7313" w:rsidRPr="004A7313" w:rsidRDefault="004A7313" w:rsidP="00C6746E">
      <w:pPr>
        <w:pStyle w:val="AralkYok"/>
        <w:ind w:firstLine="708"/>
        <w:jc w:val="both"/>
        <w:rPr>
          <w:rFonts w:ascii="Times New Roman" w:hAnsi="Times New Roman" w:cs="Times New Roman"/>
          <w:b/>
          <w:sz w:val="24"/>
          <w:szCs w:val="24"/>
        </w:rPr>
      </w:pPr>
    </w:p>
    <w:p w14:paraId="45A0BD66" w14:textId="77777777" w:rsidR="004A7313" w:rsidRPr="004A7313" w:rsidRDefault="00C6746E" w:rsidP="00C6746E">
      <w:pPr>
        <w:pStyle w:val="AralkYok"/>
        <w:ind w:firstLine="708"/>
        <w:jc w:val="both"/>
        <w:rPr>
          <w:rFonts w:ascii="Times New Roman" w:hAnsi="Times New Roman" w:cs="Times New Roman"/>
          <w:b/>
          <w:sz w:val="24"/>
          <w:szCs w:val="24"/>
        </w:rPr>
      </w:pPr>
      <w:r w:rsidRPr="004A7313">
        <w:rPr>
          <w:rFonts w:ascii="Times New Roman" w:hAnsi="Times New Roman" w:cs="Times New Roman"/>
          <w:b/>
          <w:sz w:val="24"/>
          <w:szCs w:val="24"/>
        </w:rPr>
        <w:t>Diş Hekiml</w:t>
      </w:r>
      <w:r w:rsidR="00A903DF">
        <w:rPr>
          <w:rFonts w:ascii="Times New Roman" w:hAnsi="Times New Roman" w:cs="Times New Roman"/>
          <w:b/>
          <w:sz w:val="24"/>
          <w:szCs w:val="24"/>
        </w:rPr>
        <w:t>iği Uzmanlık Eğitimi Kurulu ve g</w:t>
      </w:r>
      <w:r w:rsidRPr="004A7313">
        <w:rPr>
          <w:rFonts w:ascii="Times New Roman" w:hAnsi="Times New Roman" w:cs="Times New Roman"/>
          <w:b/>
          <w:sz w:val="24"/>
          <w:szCs w:val="24"/>
        </w:rPr>
        <w:t xml:space="preserve">örevleri </w:t>
      </w:r>
    </w:p>
    <w:p w14:paraId="428ED3D6" w14:textId="5931608B" w:rsidR="004A7313" w:rsidRDefault="00C6746E" w:rsidP="00C6746E">
      <w:pPr>
        <w:pStyle w:val="AralkYok"/>
        <w:ind w:firstLine="708"/>
        <w:jc w:val="both"/>
        <w:rPr>
          <w:rFonts w:ascii="Times New Roman" w:hAnsi="Times New Roman" w:cs="Times New Roman"/>
          <w:sz w:val="24"/>
          <w:szCs w:val="24"/>
        </w:rPr>
      </w:pPr>
      <w:r w:rsidRPr="004A7313">
        <w:rPr>
          <w:rFonts w:ascii="Times New Roman" w:hAnsi="Times New Roman" w:cs="Times New Roman"/>
          <w:b/>
          <w:sz w:val="24"/>
          <w:szCs w:val="24"/>
        </w:rPr>
        <w:t>Madde 5 –</w:t>
      </w:r>
      <w:r w:rsidRPr="004A7313">
        <w:rPr>
          <w:rFonts w:ascii="Times New Roman" w:hAnsi="Times New Roman" w:cs="Times New Roman"/>
          <w:sz w:val="24"/>
          <w:szCs w:val="24"/>
        </w:rPr>
        <w:t xml:space="preserve"> </w:t>
      </w:r>
      <w:r w:rsidR="004A7313" w:rsidRPr="004A7313">
        <w:rPr>
          <w:rFonts w:ascii="Times New Roman" w:hAnsi="Times New Roman" w:cs="Times New Roman"/>
          <w:sz w:val="24"/>
          <w:szCs w:val="24"/>
        </w:rPr>
        <w:t>(1)</w:t>
      </w:r>
      <w:r w:rsidR="004A7313">
        <w:rPr>
          <w:rFonts w:ascii="Times New Roman" w:hAnsi="Times New Roman" w:cs="Times New Roman"/>
          <w:b/>
          <w:sz w:val="24"/>
          <w:szCs w:val="24"/>
        </w:rPr>
        <w:t xml:space="preserve"> </w:t>
      </w:r>
      <w:r w:rsidRPr="00C6746E">
        <w:rPr>
          <w:rFonts w:ascii="Times New Roman" w:hAnsi="Times New Roman" w:cs="Times New Roman"/>
          <w:sz w:val="24"/>
          <w:szCs w:val="24"/>
        </w:rPr>
        <w:t xml:space="preserve">Kurul, </w:t>
      </w:r>
      <w:r w:rsidR="00495256" w:rsidRPr="00C6746E">
        <w:rPr>
          <w:rFonts w:ascii="Times New Roman" w:hAnsi="Times New Roman" w:cs="Times New Roman"/>
          <w:sz w:val="24"/>
          <w:szCs w:val="24"/>
        </w:rPr>
        <w:t xml:space="preserve">diş hekimliği uzmanlık eğitiminin </w:t>
      </w:r>
      <w:r w:rsidRPr="00C6746E">
        <w:rPr>
          <w:rFonts w:ascii="Times New Roman" w:hAnsi="Times New Roman" w:cs="Times New Roman"/>
          <w:sz w:val="24"/>
          <w:szCs w:val="24"/>
        </w:rPr>
        <w:t xml:space="preserve">amaçlarının ve bu amaçların gerçekleştirilebilmesi için yapılması gereken faaliyetlerin düzenlenmesini sağlamak amacıyla Dekanlık tarafından oluşturulur. </w:t>
      </w:r>
    </w:p>
    <w:p w14:paraId="7C619427" w14:textId="77777777" w:rsidR="00A903DF" w:rsidRDefault="00A903DF" w:rsidP="00C6746E">
      <w:pPr>
        <w:pStyle w:val="AralkYok"/>
        <w:ind w:firstLine="708"/>
        <w:jc w:val="both"/>
        <w:rPr>
          <w:rFonts w:ascii="Times New Roman" w:hAnsi="Times New Roman" w:cs="Times New Roman"/>
          <w:sz w:val="24"/>
          <w:szCs w:val="24"/>
        </w:rPr>
      </w:pPr>
    </w:p>
    <w:p w14:paraId="467D8D16" w14:textId="144B6F7D" w:rsidR="004A7313" w:rsidRDefault="00C6746E" w:rsidP="00C6746E">
      <w:pPr>
        <w:pStyle w:val="AralkYok"/>
        <w:ind w:firstLine="708"/>
        <w:jc w:val="both"/>
        <w:rPr>
          <w:rFonts w:ascii="Times New Roman" w:hAnsi="Times New Roman" w:cs="Times New Roman"/>
          <w:sz w:val="24"/>
          <w:szCs w:val="24"/>
        </w:rPr>
      </w:pPr>
      <w:r w:rsidRPr="004A7313">
        <w:rPr>
          <w:rFonts w:ascii="Times New Roman" w:hAnsi="Times New Roman" w:cs="Times New Roman"/>
          <w:b/>
          <w:sz w:val="24"/>
          <w:szCs w:val="24"/>
        </w:rPr>
        <w:t xml:space="preserve">Madde </w:t>
      </w:r>
      <w:proofErr w:type="gramStart"/>
      <w:r w:rsidRPr="004A7313">
        <w:rPr>
          <w:rFonts w:ascii="Times New Roman" w:hAnsi="Times New Roman" w:cs="Times New Roman"/>
          <w:b/>
          <w:sz w:val="24"/>
          <w:szCs w:val="24"/>
        </w:rPr>
        <w:t>6 -</w:t>
      </w:r>
      <w:proofErr w:type="gramEnd"/>
      <w:r w:rsidRPr="00C6746E">
        <w:rPr>
          <w:rFonts w:ascii="Times New Roman" w:hAnsi="Times New Roman" w:cs="Times New Roman"/>
          <w:sz w:val="24"/>
          <w:szCs w:val="24"/>
        </w:rPr>
        <w:t xml:space="preserve"> (1) Kurul aşağıda belirtilen üyelerden oluşur</w:t>
      </w:r>
      <w:r w:rsidR="00495256">
        <w:rPr>
          <w:rFonts w:ascii="Times New Roman" w:hAnsi="Times New Roman" w:cs="Times New Roman"/>
          <w:sz w:val="24"/>
          <w:szCs w:val="24"/>
        </w:rPr>
        <w:t>:</w:t>
      </w:r>
    </w:p>
    <w:p w14:paraId="599A54A4" w14:textId="10CB968E" w:rsidR="004A7313" w:rsidRDefault="00A903DF" w:rsidP="00C6746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a) Dekan</w:t>
      </w:r>
      <w:r w:rsidR="00495256">
        <w:rPr>
          <w:rFonts w:ascii="Times New Roman" w:hAnsi="Times New Roman" w:cs="Times New Roman"/>
          <w:sz w:val="24"/>
          <w:szCs w:val="24"/>
        </w:rPr>
        <w:t>,</w:t>
      </w:r>
    </w:p>
    <w:p w14:paraId="10ADF4A4" w14:textId="4BEA1CDC" w:rsidR="004A7313"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b) Eğit</w:t>
      </w:r>
      <w:r w:rsidR="00A903DF">
        <w:rPr>
          <w:rFonts w:ascii="Times New Roman" w:hAnsi="Times New Roman" w:cs="Times New Roman"/>
          <w:sz w:val="24"/>
          <w:szCs w:val="24"/>
        </w:rPr>
        <w:t xml:space="preserve">imden sorumlu Dekan </w:t>
      </w:r>
      <w:r w:rsidR="00495256">
        <w:rPr>
          <w:rFonts w:ascii="Times New Roman" w:hAnsi="Times New Roman" w:cs="Times New Roman"/>
          <w:sz w:val="24"/>
          <w:szCs w:val="24"/>
        </w:rPr>
        <w:t>y</w:t>
      </w:r>
      <w:r w:rsidR="00A903DF">
        <w:rPr>
          <w:rFonts w:ascii="Times New Roman" w:hAnsi="Times New Roman" w:cs="Times New Roman"/>
          <w:sz w:val="24"/>
          <w:szCs w:val="24"/>
        </w:rPr>
        <w:t>ardımcısı</w:t>
      </w:r>
      <w:r w:rsidR="00495256">
        <w:rPr>
          <w:rFonts w:ascii="Times New Roman" w:hAnsi="Times New Roman" w:cs="Times New Roman"/>
          <w:sz w:val="24"/>
          <w:szCs w:val="24"/>
        </w:rPr>
        <w:t>,</w:t>
      </w:r>
    </w:p>
    <w:p w14:paraId="7C8F01FB" w14:textId="1856BB6F" w:rsidR="004A7313"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c) Diş </w:t>
      </w:r>
      <w:r w:rsidR="004A7313" w:rsidRPr="00C6746E">
        <w:rPr>
          <w:rFonts w:ascii="Times New Roman" w:hAnsi="Times New Roman" w:cs="Times New Roman"/>
          <w:sz w:val="24"/>
          <w:szCs w:val="24"/>
        </w:rPr>
        <w:t>hekimliğinde</w:t>
      </w:r>
      <w:r w:rsidR="00A903DF">
        <w:rPr>
          <w:rFonts w:ascii="Times New Roman" w:hAnsi="Times New Roman" w:cs="Times New Roman"/>
          <w:sz w:val="24"/>
          <w:szCs w:val="24"/>
        </w:rPr>
        <w:t xml:space="preserve"> u</w:t>
      </w:r>
      <w:r w:rsidRPr="00C6746E">
        <w:rPr>
          <w:rFonts w:ascii="Times New Roman" w:hAnsi="Times New Roman" w:cs="Times New Roman"/>
          <w:sz w:val="24"/>
          <w:szCs w:val="24"/>
        </w:rPr>
        <w:t xml:space="preserve">zmanlık eğitimi veren </w:t>
      </w:r>
      <w:r w:rsidR="00A903DF" w:rsidRPr="00C6746E">
        <w:rPr>
          <w:rFonts w:ascii="Times New Roman" w:hAnsi="Times New Roman" w:cs="Times New Roman"/>
          <w:sz w:val="24"/>
          <w:szCs w:val="24"/>
        </w:rPr>
        <w:t xml:space="preserve">ilgili </w:t>
      </w:r>
      <w:r w:rsidR="00984A59">
        <w:rPr>
          <w:rFonts w:ascii="Times New Roman" w:hAnsi="Times New Roman" w:cs="Times New Roman"/>
          <w:sz w:val="24"/>
          <w:szCs w:val="24"/>
        </w:rPr>
        <w:t>ana bilim</w:t>
      </w:r>
      <w:r w:rsidR="00A903DF" w:rsidRPr="00C6746E">
        <w:rPr>
          <w:rFonts w:ascii="Times New Roman" w:hAnsi="Times New Roman" w:cs="Times New Roman"/>
          <w:sz w:val="24"/>
          <w:szCs w:val="24"/>
        </w:rPr>
        <w:t xml:space="preserve"> dallarının </w:t>
      </w:r>
      <w:r w:rsidR="00A903DF">
        <w:rPr>
          <w:rFonts w:ascii="Times New Roman" w:hAnsi="Times New Roman" w:cs="Times New Roman"/>
          <w:sz w:val="24"/>
          <w:szCs w:val="24"/>
        </w:rPr>
        <w:t>başkanı veya birim eğitim sorumlusu</w:t>
      </w:r>
      <w:r w:rsidR="00495256">
        <w:rPr>
          <w:rFonts w:ascii="Times New Roman" w:hAnsi="Times New Roman" w:cs="Times New Roman"/>
          <w:sz w:val="24"/>
          <w:szCs w:val="24"/>
        </w:rPr>
        <w:t>.</w:t>
      </w:r>
    </w:p>
    <w:p w14:paraId="154BE230" w14:textId="40D03EEF" w:rsidR="004A7313"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(2) Dekan toplantılara başkanlık eder. Dekanın katılamadığı toplantılarda eğitimden sorumlu </w:t>
      </w:r>
      <w:r w:rsidR="00A903DF" w:rsidRPr="00C6746E">
        <w:rPr>
          <w:rFonts w:ascii="Times New Roman" w:hAnsi="Times New Roman" w:cs="Times New Roman"/>
          <w:sz w:val="24"/>
          <w:szCs w:val="24"/>
        </w:rPr>
        <w:t xml:space="preserve">Dekan </w:t>
      </w:r>
      <w:r w:rsidR="00495256">
        <w:rPr>
          <w:rFonts w:ascii="Times New Roman" w:hAnsi="Times New Roman" w:cs="Times New Roman"/>
          <w:sz w:val="24"/>
          <w:szCs w:val="24"/>
        </w:rPr>
        <w:t>y</w:t>
      </w:r>
      <w:r w:rsidR="00A903DF" w:rsidRPr="00C6746E">
        <w:rPr>
          <w:rFonts w:ascii="Times New Roman" w:hAnsi="Times New Roman" w:cs="Times New Roman"/>
          <w:sz w:val="24"/>
          <w:szCs w:val="24"/>
        </w:rPr>
        <w:t>ardımcısı</w:t>
      </w:r>
      <w:r w:rsidRPr="00C6746E">
        <w:rPr>
          <w:rFonts w:ascii="Times New Roman" w:hAnsi="Times New Roman" w:cs="Times New Roman"/>
          <w:sz w:val="24"/>
          <w:szCs w:val="24"/>
        </w:rPr>
        <w:t xml:space="preserve"> başkanlık eder. </w:t>
      </w:r>
    </w:p>
    <w:p w14:paraId="1B310369" w14:textId="77777777" w:rsidR="004A7313"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(3) Kurul, güz ve bahar dönemi olmak üzere yılda en az iki kez toplanır. </w:t>
      </w:r>
    </w:p>
    <w:p w14:paraId="425CA0EC" w14:textId="57DA3B4C" w:rsidR="004A7313"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(4) Kurul, başkan veya vekilinin gündemli çağrısı üzerine salt çoğunlukla toplanır. Kararlar oy çokluğu ile alınır ve </w:t>
      </w:r>
      <w:proofErr w:type="spellStart"/>
      <w:r w:rsidRPr="00C6746E">
        <w:rPr>
          <w:rFonts w:ascii="Times New Roman" w:hAnsi="Times New Roman" w:cs="Times New Roman"/>
          <w:sz w:val="24"/>
          <w:szCs w:val="24"/>
        </w:rPr>
        <w:t>görüşülen</w:t>
      </w:r>
      <w:proofErr w:type="spellEnd"/>
      <w:r w:rsidRPr="00C6746E">
        <w:rPr>
          <w:rFonts w:ascii="Times New Roman" w:hAnsi="Times New Roman" w:cs="Times New Roman"/>
          <w:sz w:val="24"/>
          <w:szCs w:val="24"/>
        </w:rPr>
        <w:t xml:space="preserve"> konularda üyeler çekimser oy kullanamaz. Oylarda eşitlik olması durumunda başkanın taraf olduğu görüş</w:t>
      </w:r>
      <w:r w:rsidR="00495256">
        <w:rPr>
          <w:rFonts w:ascii="Times New Roman" w:hAnsi="Times New Roman" w:cs="Times New Roman"/>
          <w:sz w:val="24"/>
          <w:szCs w:val="24"/>
        </w:rPr>
        <w:t xml:space="preserve"> </w:t>
      </w:r>
      <w:r w:rsidRPr="00C6746E">
        <w:rPr>
          <w:rFonts w:ascii="Times New Roman" w:hAnsi="Times New Roman" w:cs="Times New Roman"/>
          <w:sz w:val="24"/>
          <w:szCs w:val="24"/>
        </w:rPr>
        <w:t>kararlaştırılmış</w:t>
      </w:r>
      <w:r w:rsidR="00495256">
        <w:rPr>
          <w:rFonts w:ascii="Times New Roman" w:hAnsi="Times New Roman" w:cs="Times New Roman"/>
          <w:sz w:val="24"/>
          <w:szCs w:val="24"/>
        </w:rPr>
        <w:t xml:space="preserve"> </w:t>
      </w:r>
      <w:r w:rsidRPr="00C6746E">
        <w:rPr>
          <w:rFonts w:ascii="Times New Roman" w:hAnsi="Times New Roman" w:cs="Times New Roman"/>
          <w:sz w:val="24"/>
          <w:szCs w:val="24"/>
        </w:rPr>
        <w:t xml:space="preserve">sayılır ve karar defterine yazılır. Alınan kararlar toplantıya katılan tüm üyeler tarafından imzalanır. Karara katılmayan üye karşı oy gerekçesini karar defterine yazmak zorundadır. Bu kararlar </w:t>
      </w:r>
      <w:r w:rsidR="00495256">
        <w:rPr>
          <w:rFonts w:ascii="Times New Roman" w:hAnsi="Times New Roman" w:cs="Times New Roman"/>
          <w:sz w:val="24"/>
          <w:szCs w:val="24"/>
        </w:rPr>
        <w:t>D</w:t>
      </w:r>
      <w:r w:rsidR="004A7313" w:rsidRPr="00C6746E">
        <w:rPr>
          <w:rFonts w:ascii="Times New Roman" w:hAnsi="Times New Roman" w:cs="Times New Roman"/>
          <w:sz w:val="24"/>
          <w:szCs w:val="24"/>
        </w:rPr>
        <w:t>ekanlığa</w:t>
      </w:r>
      <w:r w:rsidRPr="00C6746E">
        <w:rPr>
          <w:rFonts w:ascii="Times New Roman" w:hAnsi="Times New Roman" w:cs="Times New Roman"/>
          <w:sz w:val="24"/>
          <w:szCs w:val="24"/>
        </w:rPr>
        <w:t xml:space="preserve"> tavsiye </w:t>
      </w:r>
      <w:r w:rsidR="004A7313" w:rsidRPr="00C6746E">
        <w:rPr>
          <w:rFonts w:ascii="Times New Roman" w:hAnsi="Times New Roman" w:cs="Times New Roman"/>
          <w:sz w:val="24"/>
          <w:szCs w:val="24"/>
        </w:rPr>
        <w:t>niteliğinde</w:t>
      </w:r>
      <w:r w:rsidRPr="00C6746E">
        <w:rPr>
          <w:rFonts w:ascii="Times New Roman" w:hAnsi="Times New Roman" w:cs="Times New Roman"/>
          <w:sz w:val="24"/>
          <w:szCs w:val="24"/>
        </w:rPr>
        <w:t xml:space="preserve"> iletilir</w:t>
      </w:r>
      <w:r w:rsidR="00495256">
        <w:rPr>
          <w:rFonts w:ascii="Times New Roman" w:hAnsi="Times New Roman" w:cs="Times New Roman"/>
          <w:sz w:val="24"/>
          <w:szCs w:val="24"/>
        </w:rPr>
        <w:t xml:space="preserve">. </w:t>
      </w:r>
      <w:r w:rsidR="004A7313" w:rsidRPr="00C6746E">
        <w:rPr>
          <w:rFonts w:ascii="Times New Roman" w:hAnsi="Times New Roman" w:cs="Times New Roman"/>
          <w:sz w:val="24"/>
          <w:szCs w:val="24"/>
        </w:rPr>
        <w:t>Fakülte</w:t>
      </w:r>
      <w:r w:rsidRPr="00C6746E">
        <w:rPr>
          <w:rFonts w:ascii="Times New Roman" w:hAnsi="Times New Roman" w:cs="Times New Roman"/>
          <w:sz w:val="24"/>
          <w:szCs w:val="24"/>
        </w:rPr>
        <w:t xml:space="preserve"> Kurulunun kararı ve </w:t>
      </w:r>
      <w:r w:rsidR="00495256">
        <w:rPr>
          <w:rFonts w:ascii="Times New Roman" w:hAnsi="Times New Roman" w:cs="Times New Roman"/>
          <w:sz w:val="24"/>
          <w:szCs w:val="24"/>
        </w:rPr>
        <w:t>D</w:t>
      </w:r>
      <w:r w:rsidRPr="00C6746E">
        <w:rPr>
          <w:rFonts w:ascii="Times New Roman" w:hAnsi="Times New Roman" w:cs="Times New Roman"/>
          <w:sz w:val="24"/>
          <w:szCs w:val="24"/>
        </w:rPr>
        <w:t xml:space="preserve">ekanın onayı ile kesinleşir. </w:t>
      </w:r>
    </w:p>
    <w:p w14:paraId="7696460A" w14:textId="77777777" w:rsidR="004A7313"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(5) Kurulun sekretarya görevini Fakülte Sekreteri yürütür. </w:t>
      </w:r>
    </w:p>
    <w:p w14:paraId="7E09D255" w14:textId="7B21BDF9" w:rsidR="004A7313" w:rsidRDefault="004A7313" w:rsidP="00C6746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w:t>
      </w:r>
      <w:r w:rsidR="00C6746E" w:rsidRPr="00C6746E">
        <w:rPr>
          <w:rFonts w:ascii="Times New Roman" w:hAnsi="Times New Roman" w:cs="Times New Roman"/>
          <w:sz w:val="24"/>
          <w:szCs w:val="24"/>
        </w:rPr>
        <w:t xml:space="preserve">6) </w:t>
      </w:r>
      <w:r w:rsidRPr="00C6746E">
        <w:rPr>
          <w:rFonts w:ascii="Times New Roman" w:hAnsi="Times New Roman" w:cs="Times New Roman"/>
          <w:sz w:val="24"/>
          <w:szCs w:val="24"/>
        </w:rPr>
        <w:t>Üyelerin</w:t>
      </w:r>
      <w:r w:rsidR="00C6746E" w:rsidRPr="00C6746E">
        <w:rPr>
          <w:rFonts w:ascii="Times New Roman" w:hAnsi="Times New Roman" w:cs="Times New Roman"/>
          <w:sz w:val="24"/>
          <w:szCs w:val="24"/>
        </w:rPr>
        <w:t xml:space="preserve"> kurul görev s</w:t>
      </w:r>
      <w:r w:rsidR="00495256">
        <w:rPr>
          <w:rFonts w:ascii="Times New Roman" w:hAnsi="Times New Roman" w:cs="Times New Roman"/>
          <w:sz w:val="24"/>
          <w:szCs w:val="24"/>
        </w:rPr>
        <w:t>ü</w:t>
      </w:r>
      <w:r w:rsidR="00C6746E" w:rsidRPr="00C6746E">
        <w:rPr>
          <w:rFonts w:ascii="Times New Roman" w:hAnsi="Times New Roman" w:cs="Times New Roman"/>
          <w:sz w:val="24"/>
          <w:szCs w:val="24"/>
        </w:rPr>
        <w:t>releri, idari görevleri s</w:t>
      </w:r>
      <w:r w:rsidR="00495256">
        <w:rPr>
          <w:rFonts w:ascii="Times New Roman" w:hAnsi="Times New Roman" w:cs="Times New Roman"/>
          <w:sz w:val="24"/>
          <w:szCs w:val="24"/>
        </w:rPr>
        <w:t>ü</w:t>
      </w:r>
      <w:r w:rsidR="00C6746E" w:rsidRPr="00C6746E">
        <w:rPr>
          <w:rFonts w:ascii="Times New Roman" w:hAnsi="Times New Roman" w:cs="Times New Roman"/>
          <w:sz w:val="24"/>
          <w:szCs w:val="24"/>
        </w:rPr>
        <w:t xml:space="preserve">resince devam eder. </w:t>
      </w:r>
    </w:p>
    <w:p w14:paraId="29EF7A1A" w14:textId="77777777" w:rsidR="00A903DF" w:rsidRDefault="00A903DF" w:rsidP="00C6746E">
      <w:pPr>
        <w:pStyle w:val="AralkYok"/>
        <w:ind w:firstLine="708"/>
        <w:jc w:val="both"/>
        <w:rPr>
          <w:rFonts w:ascii="Times New Roman" w:hAnsi="Times New Roman" w:cs="Times New Roman"/>
          <w:sz w:val="24"/>
          <w:szCs w:val="24"/>
        </w:rPr>
      </w:pPr>
    </w:p>
    <w:p w14:paraId="632BF63C" w14:textId="77777777" w:rsidR="004A7313" w:rsidRPr="004A7313" w:rsidRDefault="00C6746E" w:rsidP="00C6746E">
      <w:pPr>
        <w:pStyle w:val="AralkYok"/>
        <w:ind w:firstLine="708"/>
        <w:jc w:val="both"/>
        <w:rPr>
          <w:rFonts w:ascii="Times New Roman" w:hAnsi="Times New Roman" w:cs="Times New Roman"/>
          <w:b/>
          <w:sz w:val="24"/>
          <w:szCs w:val="24"/>
        </w:rPr>
      </w:pPr>
      <w:r w:rsidRPr="004A7313">
        <w:rPr>
          <w:rFonts w:ascii="Times New Roman" w:hAnsi="Times New Roman" w:cs="Times New Roman"/>
          <w:b/>
          <w:sz w:val="24"/>
          <w:szCs w:val="24"/>
        </w:rPr>
        <w:t xml:space="preserve">Kurulun </w:t>
      </w:r>
      <w:r w:rsidR="00A903DF">
        <w:rPr>
          <w:rFonts w:ascii="Times New Roman" w:hAnsi="Times New Roman" w:cs="Times New Roman"/>
          <w:b/>
          <w:sz w:val="24"/>
          <w:szCs w:val="24"/>
        </w:rPr>
        <w:t>g</w:t>
      </w:r>
      <w:r w:rsidRPr="004A7313">
        <w:rPr>
          <w:rFonts w:ascii="Times New Roman" w:hAnsi="Times New Roman" w:cs="Times New Roman"/>
          <w:b/>
          <w:sz w:val="24"/>
          <w:szCs w:val="24"/>
        </w:rPr>
        <w:t xml:space="preserve">örevleri </w:t>
      </w:r>
    </w:p>
    <w:p w14:paraId="28923DE1" w14:textId="77777777" w:rsidR="00A903DF" w:rsidRDefault="00C6746E" w:rsidP="00C6746E">
      <w:pPr>
        <w:pStyle w:val="AralkYok"/>
        <w:ind w:firstLine="708"/>
        <w:jc w:val="both"/>
        <w:rPr>
          <w:rFonts w:ascii="Times New Roman" w:hAnsi="Times New Roman" w:cs="Times New Roman"/>
          <w:sz w:val="24"/>
          <w:szCs w:val="24"/>
        </w:rPr>
      </w:pPr>
      <w:r w:rsidRPr="004A7313">
        <w:rPr>
          <w:rFonts w:ascii="Times New Roman" w:hAnsi="Times New Roman" w:cs="Times New Roman"/>
          <w:b/>
          <w:sz w:val="24"/>
          <w:szCs w:val="24"/>
        </w:rPr>
        <w:t xml:space="preserve">Madde 7 </w:t>
      </w:r>
      <w:r w:rsidR="004A7313">
        <w:rPr>
          <w:rFonts w:ascii="Times New Roman" w:hAnsi="Times New Roman" w:cs="Times New Roman"/>
          <w:sz w:val="24"/>
          <w:szCs w:val="24"/>
        </w:rPr>
        <w:t>–</w:t>
      </w:r>
      <w:r w:rsidRPr="00C6746E">
        <w:rPr>
          <w:rFonts w:ascii="Times New Roman" w:hAnsi="Times New Roman" w:cs="Times New Roman"/>
          <w:sz w:val="24"/>
          <w:szCs w:val="24"/>
        </w:rPr>
        <w:t xml:space="preserve"> </w:t>
      </w:r>
      <w:r w:rsidR="004A7313">
        <w:rPr>
          <w:rFonts w:ascii="Times New Roman" w:hAnsi="Times New Roman" w:cs="Times New Roman"/>
          <w:sz w:val="24"/>
          <w:szCs w:val="24"/>
        </w:rPr>
        <w:t xml:space="preserve">(1) </w:t>
      </w:r>
      <w:r w:rsidRPr="00C6746E">
        <w:rPr>
          <w:rFonts w:ascii="Times New Roman" w:hAnsi="Times New Roman" w:cs="Times New Roman"/>
          <w:sz w:val="24"/>
          <w:szCs w:val="24"/>
        </w:rPr>
        <w:t xml:space="preserve">Kurulun görevleri şunlardır: </w:t>
      </w:r>
    </w:p>
    <w:p w14:paraId="0D5CB1AA" w14:textId="49B10744" w:rsidR="00A903DF"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lastRenderedPageBreak/>
        <w:t xml:space="preserve">a) Fakültenin </w:t>
      </w:r>
      <w:r w:rsidR="00495256" w:rsidRPr="00C6746E">
        <w:rPr>
          <w:rFonts w:ascii="Times New Roman" w:hAnsi="Times New Roman" w:cs="Times New Roman"/>
          <w:sz w:val="24"/>
          <w:szCs w:val="24"/>
        </w:rPr>
        <w:t xml:space="preserve">diş hekimliğinde uzmanlık eğitim </w:t>
      </w:r>
      <w:r w:rsidRPr="00C6746E">
        <w:rPr>
          <w:rFonts w:ascii="Times New Roman" w:hAnsi="Times New Roman" w:cs="Times New Roman"/>
          <w:sz w:val="24"/>
          <w:szCs w:val="24"/>
        </w:rPr>
        <w:t xml:space="preserve">hedeflerini belirlemek ve hedeflerin gerçekleştirilebilmesi için </w:t>
      </w:r>
      <w:r w:rsidR="00984A59">
        <w:rPr>
          <w:rFonts w:ascii="Times New Roman" w:hAnsi="Times New Roman" w:cs="Times New Roman"/>
          <w:sz w:val="24"/>
          <w:szCs w:val="24"/>
        </w:rPr>
        <w:t>ana bilim</w:t>
      </w:r>
      <w:r w:rsidRPr="00C6746E">
        <w:rPr>
          <w:rFonts w:ascii="Times New Roman" w:hAnsi="Times New Roman" w:cs="Times New Roman"/>
          <w:sz w:val="24"/>
          <w:szCs w:val="24"/>
        </w:rPr>
        <w:t xml:space="preserve"> dallarına ait </w:t>
      </w:r>
      <w:proofErr w:type="spellStart"/>
      <w:r w:rsidRPr="00C6746E">
        <w:rPr>
          <w:rFonts w:ascii="Times New Roman" w:hAnsi="Times New Roman" w:cs="Times New Roman"/>
          <w:sz w:val="24"/>
          <w:szCs w:val="24"/>
        </w:rPr>
        <w:t>GEP’lerin</w:t>
      </w:r>
      <w:proofErr w:type="spellEnd"/>
      <w:r w:rsidRPr="00C6746E">
        <w:rPr>
          <w:rFonts w:ascii="Times New Roman" w:hAnsi="Times New Roman" w:cs="Times New Roman"/>
          <w:sz w:val="24"/>
          <w:szCs w:val="24"/>
        </w:rPr>
        <w:t xml:space="preserve"> </w:t>
      </w:r>
      <w:proofErr w:type="spellStart"/>
      <w:r w:rsidRPr="00C6746E">
        <w:rPr>
          <w:rFonts w:ascii="Times New Roman" w:hAnsi="Times New Roman" w:cs="Times New Roman"/>
          <w:sz w:val="24"/>
          <w:szCs w:val="24"/>
        </w:rPr>
        <w:t>TUK’un</w:t>
      </w:r>
      <w:proofErr w:type="spellEnd"/>
      <w:r w:rsidRPr="00C6746E">
        <w:rPr>
          <w:rFonts w:ascii="Times New Roman" w:hAnsi="Times New Roman" w:cs="Times New Roman"/>
          <w:sz w:val="24"/>
          <w:szCs w:val="24"/>
        </w:rPr>
        <w:t xml:space="preserve"> belirlediği </w:t>
      </w:r>
      <w:proofErr w:type="spellStart"/>
      <w:r w:rsidRPr="00C6746E">
        <w:rPr>
          <w:rFonts w:ascii="Times New Roman" w:hAnsi="Times New Roman" w:cs="Times New Roman"/>
          <w:sz w:val="24"/>
          <w:szCs w:val="24"/>
        </w:rPr>
        <w:t>ÇEP’lere</w:t>
      </w:r>
      <w:proofErr w:type="spellEnd"/>
      <w:r w:rsidRPr="00C6746E">
        <w:rPr>
          <w:rFonts w:ascii="Times New Roman" w:hAnsi="Times New Roman" w:cs="Times New Roman"/>
          <w:sz w:val="24"/>
          <w:szCs w:val="24"/>
        </w:rPr>
        <w:t xml:space="preserve"> uygun olacak ş</w:t>
      </w:r>
      <w:r w:rsidR="00A903DF">
        <w:rPr>
          <w:rFonts w:ascii="Times New Roman" w:hAnsi="Times New Roman" w:cs="Times New Roman"/>
          <w:sz w:val="24"/>
          <w:szCs w:val="24"/>
        </w:rPr>
        <w:t>ekilde düzenlenmesini sağlamak.</w:t>
      </w:r>
    </w:p>
    <w:p w14:paraId="381880D4" w14:textId="25A1789D" w:rsidR="00A903DF" w:rsidRDefault="00A903DF" w:rsidP="00C6746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b</w:t>
      </w:r>
      <w:r w:rsidR="00C6746E" w:rsidRPr="00C6746E">
        <w:rPr>
          <w:rFonts w:ascii="Times New Roman" w:hAnsi="Times New Roman" w:cs="Times New Roman"/>
          <w:sz w:val="24"/>
          <w:szCs w:val="24"/>
        </w:rPr>
        <w:t xml:space="preserve">) </w:t>
      </w:r>
      <w:r w:rsidR="00984A59">
        <w:rPr>
          <w:rFonts w:ascii="Times New Roman" w:hAnsi="Times New Roman" w:cs="Times New Roman"/>
          <w:sz w:val="24"/>
          <w:szCs w:val="24"/>
        </w:rPr>
        <w:t>Ana bilim</w:t>
      </w:r>
      <w:r w:rsidR="00C6746E" w:rsidRPr="00C6746E">
        <w:rPr>
          <w:rFonts w:ascii="Times New Roman" w:hAnsi="Times New Roman" w:cs="Times New Roman"/>
          <w:sz w:val="24"/>
          <w:szCs w:val="24"/>
        </w:rPr>
        <w:t xml:space="preserve"> dallarının </w:t>
      </w:r>
      <w:r w:rsidR="00495256">
        <w:rPr>
          <w:rFonts w:ascii="Times New Roman" w:hAnsi="Times New Roman" w:cs="Times New Roman"/>
          <w:sz w:val="24"/>
          <w:szCs w:val="24"/>
        </w:rPr>
        <w:t>u</w:t>
      </w:r>
      <w:r w:rsidR="00C6746E" w:rsidRPr="00C6746E">
        <w:rPr>
          <w:rFonts w:ascii="Times New Roman" w:hAnsi="Times New Roman" w:cs="Times New Roman"/>
          <w:sz w:val="24"/>
          <w:szCs w:val="24"/>
        </w:rPr>
        <w:t xml:space="preserve">zmanlık eğitimi karnesinin ÇEP ve </w:t>
      </w:r>
      <w:proofErr w:type="spellStart"/>
      <w:r w:rsidR="00C6746E" w:rsidRPr="00C6746E">
        <w:rPr>
          <w:rFonts w:ascii="Times New Roman" w:hAnsi="Times New Roman" w:cs="Times New Roman"/>
          <w:sz w:val="24"/>
          <w:szCs w:val="24"/>
        </w:rPr>
        <w:t>GEP’e</w:t>
      </w:r>
      <w:proofErr w:type="spellEnd"/>
      <w:r w:rsidR="00C6746E" w:rsidRPr="00C6746E">
        <w:rPr>
          <w:rFonts w:ascii="Times New Roman" w:hAnsi="Times New Roman" w:cs="Times New Roman"/>
          <w:sz w:val="24"/>
          <w:szCs w:val="24"/>
        </w:rPr>
        <w:t xml:space="preserve"> uygun olarak düzenlenmesini ve karne raporlarının her 6 (altı) ayda bir </w:t>
      </w:r>
      <w:r w:rsidRPr="00C6746E">
        <w:rPr>
          <w:rFonts w:ascii="Times New Roman" w:hAnsi="Times New Roman" w:cs="Times New Roman"/>
          <w:sz w:val="24"/>
          <w:szCs w:val="24"/>
        </w:rPr>
        <w:t>Dekanlığa</w:t>
      </w:r>
      <w:r w:rsidR="00C6746E" w:rsidRPr="00C6746E">
        <w:rPr>
          <w:rFonts w:ascii="Times New Roman" w:hAnsi="Times New Roman" w:cs="Times New Roman"/>
          <w:sz w:val="24"/>
          <w:szCs w:val="24"/>
        </w:rPr>
        <w:t xml:space="preserve"> </w:t>
      </w:r>
      <w:r w:rsidRPr="00C6746E">
        <w:rPr>
          <w:rFonts w:ascii="Times New Roman" w:hAnsi="Times New Roman" w:cs="Times New Roman"/>
          <w:sz w:val="24"/>
          <w:szCs w:val="24"/>
        </w:rPr>
        <w:t>ulaştırılmasını</w:t>
      </w:r>
      <w:r>
        <w:rPr>
          <w:rFonts w:ascii="Times New Roman" w:hAnsi="Times New Roman" w:cs="Times New Roman"/>
          <w:sz w:val="24"/>
          <w:szCs w:val="24"/>
        </w:rPr>
        <w:t xml:space="preserve"> sağlamak.</w:t>
      </w:r>
    </w:p>
    <w:p w14:paraId="1F131617" w14:textId="77777777" w:rsidR="00A903DF" w:rsidRDefault="00A903DF" w:rsidP="00C6746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c</w:t>
      </w:r>
      <w:r w:rsidR="00C6746E" w:rsidRPr="00C6746E">
        <w:rPr>
          <w:rFonts w:ascii="Times New Roman" w:hAnsi="Times New Roman" w:cs="Times New Roman"/>
          <w:sz w:val="24"/>
          <w:szCs w:val="24"/>
        </w:rPr>
        <w:t xml:space="preserve">) Birim Eğitim Sorumlusu tarafından her uzmanlık öğrencisi için doldurulması zorunlu olan kanaat formlarının altı ayda bir (I. ve II. dönem) doldurulmasını ve </w:t>
      </w:r>
      <w:r>
        <w:rPr>
          <w:rFonts w:ascii="Times New Roman" w:hAnsi="Times New Roman" w:cs="Times New Roman"/>
          <w:sz w:val="24"/>
          <w:szCs w:val="24"/>
        </w:rPr>
        <w:t>Dekanlığa iletilmesini sağlamak.</w:t>
      </w:r>
    </w:p>
    <w:p w14:paraId="3A43385D" w14:textId="77777777" w:rsidR="00A903DF" w:rsidRDefault="00A903DF" w:rsidP="00C6746E">
      <w:pPr>
        <w:pStyle w:val="AralkYok"/>
        <w:ind w:firstLine="708"/>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sidR="00C6746E" w:rsidRPr="00C6746E">
        <w:rPr>
          <w:rFonts w:ascii="Times New Roman" w:hAnsi="Times New Roman" w:cs="Times New Roman"/>
          <w:sz w:val="24"/>
          <w:szCs w:val="24"/>
        </w:rPr>
        <w:t xml:space="preserve">) Uzmanlık veren </w:t>
      </w:r>
      <w:r w:rsidR="00984A59">
        <w:rPr>
          <w:rFonts w:ascii="Times New Roman" w:hAnsi="Times New Roman" w:cs="Times New Roman"/>
          <w:sz w:val="24"/>
          <w:szCs w:val="24"/>
        </w:rPr>
        <w:t>ana bilim</w:t>
      </w:r>
      <w:r w:rsidR="00C6746E" w:rsidRPr="00C6746E">
        <w:rPr>
          <w:rFonts w:ascii="Times New Roman" w:hAnsi="Times New Roman" w:cs="Times New Roman"/>
          <w:sz w:val="24"/>
          <w:szCs w:val="24"/>
        </w:rPr>
        <w:t xml:space="preserve"> dallarının eğitim hedefleri ve müfredatının oluşturulması ve uygulanması faaliyetlerini denetlemek ve gerekli durumlarda geliştir</w:t>
      </w:r>
      <w:r>
        <w:rPr>
          <w:rFonts w:ascii="Times New Roman" w:hAnsi="Times New Roman" w:cs="Times New Roman"/>
          <w:sz w:val="24"/>
          <w:szCs w:val="24"/>
        </w:rPr>
        <w:t>ilmesi için tavsiyede bulunmak.</w:t>
      </w:r>
    </w:p>
    <w:p w14:paraId="3FD6109E" w14:textId="77777777" w:rsidR="00A903DF" w:rsidRDefault="00A903DF" w:rsidP="00C6746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d</w:t>
      </w:r>
      <w:r w:rsidR="00C6746E" w:rsidRPr="00C6746E">
        <w:rPr>
          <w:rFonts w:ascii="Times New Roman" w:hAnsi="Times New Roman" w:cs="Times New Roman"/>
          <w:sz w:val="24"/>
          <w:szCs w:val="24"/>
        </w:rPr>
        <w:t>) Uzmanlık tezi yazım kurallarını belirlemek ve uygulanmasını denetlemek</w:t>
      </w:r>
      <w:r>
        <w:rPr>
          <w:rFonts w:ascii="Times New Roman" w:hAnsi="Times New Roman" w:cs="Times New Roman"/>
          <w:sz w:val="24"/>
          <w:szCs w:val="24"/>
        </w:rPr>
        <w:t>.</w:t>
      </w:r>
      <w:r w:rsidR="00C6746E" w:rsidRPr="00C6746E">
        <w:rPr>
          <w:rFonts w:ascii="Times New Roman" w:hAnsi="Times New Roman" w:cs="Times New Roman"/>
          <w:sz w:val="24"/>
          <w:szCs w:val="24"/>
        </w:rPr>
        <w:t xml:space="preserve"> </w:t>
      </w:r>
    </w:p>
    <w:p w14:paraId="12484628" w14:textId="22083478" w:rsidR="00A903DF" w:rsidRDefault="00A903DF" w:rsidP="00C6746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e</w:t>
      </w:r>
      <w:r w:rsidR="00C6746E" w:rsidRPr="00C6746E">
        <w:rPr>
          <w:rFonts w:ascii="Times New Roman" w:hAnsi="Times New Roman" w:cs="Times New Roman"/>
          <w:sz w:val="24"/>
          <w:szCs w:val="24"/>
        </w:rPr>
        <w:t xml:space="preserve">) </w:t>
      </w:r>
      <w:r w:rsidR="00495256">
        <w:rPr>
          <w:rFonts w:ascii="Times New Roman" w:hAnsi="Times New Roman" w:cs="Times New Roman"/>
          <w:sz w:val="24"/>
          <w:szCs w:val="24"/>
        </w:rPr>
        <w:t>U</w:t>
      </w:r>
      <w:r w:rsidR="00C6746E" w:rsidRPr="00C6746E">
        <w:rPr>
          <w:rFonts w:ascii="Times New Roman" w:hAnsi="Times New Roman" w:cs="Times New Roman"/>
          <w:sz w:val="24"/>
          <w:szCs w:val="24"/>
        </w:rPr>
        <w:t xml:space="preserve">zmanlık eğitimine yeni başlayan öğrencilere, kurumu ve uzmanlık eğitimini tanıtıcı bilgiler vermek, kanuni sorumluluklar ve mesleki etik ile ilgili uyum programları düzenlemek. </w:t>
      </w:r>
    </w:p>
    <w:p w14:paraId="79B82E51" w14:textId="77777777" w:rsidR="00A903DF" w:rsidRDefault="00A903DF" w:rsidP="00C6746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f</w:t>
      </w:r>
      <w:r w:rsidR="00C6746E" w:rsidRPr="00C6746E">
        <w:rPr>
          <w:rFonts w:ascii="Times New Roman" w:hAnsi="Times New Roman" w:cs="Times New Roman"/>
          <w:sz w:val="24"/>
          <w:szCs w:val="24"/>
        </w:rPr>
        <w:t>) Uzmanlık öğrencilerinin eğitim ve sosyal gereksinimlerini karşılayan alt yapının kurulması için Dekanlığa öneriler sunmak</w:t>
      </w:r>
      <w:r>
        <w:rPr>
          <w:rFonts w:ascii="Times New Roman" w:hAnsi="Times New Roman" w:cs="Times New Roman"/>
          <w:sz w:val="24"/>
          <w:szCs w:val="24"/>
        </w:rPr>
        <w:t>.</w:t>
      </w:r>
    </w:p>
    <w:p w14:paraId="29D5C5B3" w14:textId="77777777" w:rsidR="00A903DF" w:rsidRDefault="00A903DF" w:rsidP="00C6746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g</w:t>
      </w:r>
      <w:r w:rsidR="00C6746E" w:rsidRPr="00C6746E">
        <w:rPr>
          <w:rFonts w:ascii="Times New Roman" w:hAnsi="Times New Roman" w:cs="Times New Roman"/>
          <w:sz w:val="24"/>
          <w:szCs w:val="24"/>
        </w:rPr>
        <w:t>) Uzmanlık öğrencilerinin bilimsel araştırma faaliyetlerine katılmasını ve bilimsel yayınlar ortaya çıkarmasını sağlam</w:t>
      </w:r>
      <w:r>
        <w:rPr>
          <w:rFonts w:ascii="Times New Roman" w:hAnsi="Times New Roman" w:cs="Times New Roman"/>
          <w:sz w:val="24"/>
          <w:szCs w:val="24"/>
        </w:rPr>
        <w:t>aya yönelik uygulamalar yapmak.</w:t>
      </w:r>
    </w:p>
    <w:p w14:paraId="090E29A4" w14:textId="1256D1EC" w:rsidR="00A903DF" w:rsidRDefault="00A903DF" w:rsidP="00C6746E">
      <w:pPr>
        <w:pStyle w:val="AralkYok"/>
        <w:ind w:firstLine="708"/>
        <w:jc w:val="both"/>
        <w:rPr>
          <w:rFonts w:ascii="Times New Roman" w:hAnsi="Times New Roman" w:cs="Times New Roman"/>
          <w:sz w:val="24"/>
          <w:szCs w:val="24"/>
        </w:rPr>
      </w:pPr>
      <w:proofErr w:type="gramStart"/>
      <w:r>
        <w:rPr>
          <w:rFonts w:ascii="Times New Roman" w:hAnsi="Times New Roman" w:cs="Times New Roman"/>
          <w:sz w:val="24"/>
          <w:szCs w:val="24"/>
        </w:rPr>
        <w:t>ğ</w:t>
      </w:r>
      <w:proofErr w:type="gramEnd"/>
      <w:r w:rsidR="00C6746E" w:rsidRPr="00C6746E">
        <w:rPr>
          <w:rFonts w:ascii="Times New Roman" w:hAnsi="Times New Roman" w:cs="Times New Roman"/>
          <w:sz w:val="24"/>
          <w:szCs w:val="24"/>
        </w:rPr>
        <w:t xml:space="preserve">) Uzmanlık eğitimi bitirme sınavına başvuran uzmanlık </w:t>
      </w:r>
      <w:r w:rsidRPr="00C6746E">
        <w:rPr>
          <w:rFonts w:ascii="Times New Roman" w:hAnsi="Times New Roman" w:cs="Times New Roman"/>
          <w:sz w:val="24"/>
          <w:szCs w:val="24"/>
        </w:rPr>
        <w:t>öğ</w:t>
      </w:r>
      <w:r w:rsidR="00495256">
        <w:rPr>
          <w:rFonts w:ascii="Times New Roman" w:hAnsi="Times New Roman" w:cs="Times New Roman"/>
          <w:sz w:val="24"/>
          <w:szCs w:val="24"/>
        </w:rPr>
        <w:t>r</w:t>
      </w:r>
      <w:r w:rsidRPr="00C6746E">
        <w:rPr>
          <w:rFonts w:ascii="Times New Roman" w:hAnsi="Times New Roman" w:cs="Times New Roman"/>
          <w:sz w:val="24"/>
          <w:szCs w:val="24"/>
        </w:rPr>
        <w:t>encilerinin</w:t>
      </w:r>
      <w:r w:rsidR="00C6746E" w:rsidRPr="00C6746E">
        <w:rPr>
          <w:rFonts w:ascii="Times New Roman" w:hAnsi="Times New Roman" w:cs="Times New Roman"/>
          <w:sz w:val="24"/>
          <w:szCs w:val="24"/>
        </w:rPr>
        <w:t xml:space="preserve"> durumunu ve dosyasında yer a</w:t>
      </w:r>
      <w:r w:rsidR="00495256">
        <w:rPr>
          <w:rFonts w:ascii="Times New Roman" w:hAnsi="Times New Roman" w:cs="Times New Roman"/>
          <w:sz w:val="24"/>
          <w:szCs w:val="24"/>
        </w:rPr>
        <w:t>l</w:t>
      </w:r>
      <w:r w:rsidR="00C6746E" w:rsidRPr="00C6746E">
        <w:rPr>
          <w:rFonts w:ascii="Times New Roman" w:hAnsi="Times New Roman" w:cs="Times New Roman"/>
          <w:sz w:val="24"/>
          <w:szCs w:val="24"/>
        </w:rPr>
        <w:t>ma</w:t>
      </w:r>
      <w:r>
        <w:rPr>
          <w:rFonts w:ascii="Times New Roman" w:hAnsi="Times New Roman" w:cs="Times New Roman"/>
          <w:sz w:val="24"/>
          <w:szCs w:val="24"/>
        </w:rPr>
        <w:t>sı gereken belgeleri denetlemek.</w:t>
      </w:r>
    </w:p>
    <w:p w14:paraId="7F60223C" w14:textId="2F59FFAB" w:rsidR="00A903DF" w:rsidRDefault="00A903DF" w:rsidP="00C6746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h</w:t>
      </w:r>
      <w:r w:rsidR="00C6746E" w:rsidRPr="00C6746E">
        <w:rPr>
          <w:rFonts w:ascii="Times New Roman" w:hAnsi="Times New Roman" w:cs="Times New Roman"/>
          <w:sz w:val="24"/>
          <w:szCs w:val="24"/>
        </w:rPr>
        <w:t>) Uzmanlık eğitiminin uygulanmasında birimlerin ulusal ve uluslararası akreditasyon işlemlerini planlamak</w:t>
      </w:r>
      <w:r w:rsidR="00495256">
        <w:rPr>
          <w:rFonts w:ascii="Times New Roman" w:hAnsi="Times New Roman" w:cs="Times New Roman"/>
          <w:sz w:val="24"/>
          <w:szCs w:val="24"/>
        </w:rPr>
        <w:t xml:space="preserve"> </w:t>
      </w:r>
      <w:r w:rsidR="00C6746E" w:rsidRPr="00C6746E">
        <w:rPr>
          <w:rFonts w:ascii="Times New Roman" w:hAnsi="Times New Roman" w:cs="Times New Roman"/>
          <w:sz w:val="24"/>
          <w:szCs w:val="24"/>
        </w:rPr>
        <w:t xml:space="preserve">ve denetlemek, bunun için gerekirse </w:t>
      </w:r>
      <w:r w:rsidR="00495256">
        <w:rPr>
          <w:rFonts w:ascii="Times New Roman" w:hAnsi="Times New Roman" w:cs="Times New Roman"/>
          <w:sz w:val="24"/>
          <w:szCs w:val="24"/>
        </w:rPr>
        <w:t>K</w:t>
      </w:r>
      <w:r w:rsidR="00C6746E" w:rsidRPr="00C6746E">
        <w:rPr>
          <w:rFonts w:ascii="Times New Roman" w:hAnsi="Times New Roman" w:cs="Times New Roman"/>
          <w:sz w:val="24"/>
          <w:szCs w:val="24"/>
        </w:rPr>
        <w:t>urul</w:t>
      </w:r>
      <w:r>
        <w:rPr>
          <w:rFonts w:ascii="Times New Roman" w:hAnsi="Times New Roman" w:cs="Times New Roman"/>
          <w:sz w:val="24"/>
          <w:szCs w:val="24"/>
        </w:rPr>
        <w:t>a bağlı alt komisyonlar kurmak.</w:t>
      </w:r>
    </w:p>
    <w:p w14:paraId="260E57B4" w14:textId="77274B9B" w:rsidR="00A903DF" w:rsidRDefault="00A903DF" w:rsidP="00C6746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ı</w:t>
      </w:r>
      <w:r w:rsidR="00C6746E" w:rsidRPr="00C6746E">
        <w:rPr>
          <w:rFonts w:ascii="Times New Roman" w:hAnsi="Times New Roman" w:cs="Times New Roman"/>
          <w:sz w:val="24"/>
          <w:szCs w:val="24"/>
        </w:rPr>
        <w:t xml:space="preserve">) Uzmanlık eğitimini ilgilendiren alanlarda Dekanlığa danışmanlık yapmak. </w:t>
      </w:r>
    </w:p>
    <w:p w14:paraId="0F474A44" w14:textId="77777777" w:rsidR="00A903DF" w:rsidRDefault="00A903DF" w:rsidP="00C6746E">
      <w:pPr>
        <w:pStyle w:val="AralkYok"/>
        <w:ind w:firstLine="708"/>
        <w:jc w:val="both"/>
        <w:rPr>
          <w:rFonts w:ascii="Times New Roman" w:hAnsi="Times New Roman" w:cs="Times New Roman"/>
          <w:sz w:val="24"/>
          <w:szCs w:val="24"/>
        </w:rPr>
      </w:pPr>
    </w:p>
    <w:p w14:paraId="3CF8DD2F" w14:textId="77777777" w:rsidR="00A903DF" w:rsidRDefault="00A903DF" w:rsidP="00C6746E">
      <w:pPr>
        <w:pStyle w:val="AralkYok"/>
        <w:ind w:firstLine="708"/>
        <w:jc w:val="both"/>
        <w:rPr>
          <w:rFonts w:ascii="Times New Roman" w:hAnsi="Times New Roman" w:cs="Times New Roman"/>
          <w:sz w:val="24"/>
          <w:szCs w:val="24"/>
        </w:rPr>
      </w:pPr>
    </w:p>
    <w:p w14:paraId="324A1CAE" w14:textId="77777777" w:rsidR="00A903DF" w:rsidRPr="00A903DF" w:rsidRDefault="00C6746E" w:rsidP="00A903DF">
      <w:pPr>
        <w:pStyle w:val="AralkYok"/>
        <w:ind w:firstLine="708"/>
        <w:jc w:val="center"/>
        <w:rPr>
          <w:rFonts w:ascii="Times New Roman" w:hAnsi="Times New Roman" w:cs="Times New Roman"/>
          <w:b/>
          <w:sz w:val="24"/>
          <w:szCs w:val="24"/>
        </w:rPr>
      </w:pPr>
      <w:r w:rsidRPr="00A903DF">
        <w:rPr>
          <w:rFonts w:ascii="Times New Roman" w:hAnsi="Times New Roman" w:cs="Times New Roman"/>
          <w:b/>
          <w:sz w:val="24"/>
          <w:szCs w:val="24"/>
        </w:rPr>
        <w:t>ÜÇÜNCÜ BÖLÜM</w:t>
      </w:r>
    </w:p>
    <w:p w14:paraId="603B196C" w14:textId="77777777" w:rsidR="00A903DF" w:rsidRPr="00A903DF" w:rsidRDefault="00A903DF" w:rsidP="00A903DF">
      <w:pPr>
        <w:pStyle w:val="AralkYok"/>
        <w:ind w:firstLine="708"/>
        <w:jc w:val="center"/>
        <w:rPr>
          <w:rFonts w:ascii="Times New Roman" w:hAnsi="Times New Roman" w:cs="Times New Roman"/>
          <w:b/>
          <w:sz w:val="24"/>
          <w:szCs w:val="24"/>
        </w:rPr>
      </w:pPr>
    </w:p>
    <w:p w14:paraId="564B38BF" w14:textId="77777777" w:rsidR="00A903DF" w:rsidRPr="00A903DF" w:rsidRDefault="00A903DF" w:rsidP="00C6746E">
      <w:pPr>
        <w:pStyle w:val="AralkYok"/>
        <w:ind w:firstLine="708"/>
        <w:jc w:val="both"/>
        <w:rPr>
          <w:rFonts w:ascii="Times New Roman" w:hAnsi="Times New Roman" w:cs="Times New Roman"/>
          <w:b/>
          <w:sz w:val="24"/>
          <w:szCs w:val="24"/>
        </w:rPr>
      </w:pPr>
      <w:r w:rsidRPr="00A903DF">
        <w:rPr>
          <w:rFonts w:ascii="Times New Roman" w:hAnsi="Times New Roman" w:cs="Times New Roman"/>
          <w:b/>
          <w:sz w:val="24"/>
          <w:szCs w:val="24"/>
        </w:rPr>
        <w:t xml:space="preserve">Uzmanlık eğitimi sorumluları, uzmanlık öğrencileri uzmanlık eğitim sorumluları </w:t>
      </w:r>
    </w:p>
    <w:p w14:paraId="1ECCE289" w14:textId="77777777" w:rsidR="00A903DF" w:rsidRDefault="00C6746E" w:rsidP="00C6746E">
      <w:pPr>
        <w:pStyle w:val="AralkYok"/>
        <w:ind w:firstLine="708"/>
        <w:jc w:val="both"/>
        <w:rPr>
          <w:rFonts w:ascii="Times New Roman" w:hAnsi="Times New Roman" w:cs="Times New Roman"/>
          <w:sz w:val="24"/>
          <w:szCs w:val="24"/>
        </w:rPr>
      </w:pPr>
      <w:r w:rsidRPr="00A903DF">
        <w:rPr>
          <w:rFonts w:ascii="Times New Roman" w:hAnsi="Times New Roman" w:cs="Times New Roman"/>
          <w:b/>
          <w:sz w:val="24"/>
          <w:szCs w:val="24"/>
        </w:rPr>
        <w:t>Madde 8 –</w:t>
      </w:r>
      <w:r w:rsidRPr="00C6746E">
        <w:rPr>
          <w:rFonts w:ascii="Times New Roman" w:hAnsi="Times New Roman" w:cs="Times New Roman"/>
          <w:sz w:val="24"/>
          <w:szCs w:val="24"/>
        </w:rPr>
        <w:t xml:space="preserve"> </w:t>
      </w:r>
      <w:r w:rsidR="00A903DF">
        <w:rPr>
          <w:rFonts w:ascii="Times New Roman" w:hAnsi="Times New Roman" w:cs="Times New Roman"/>
          <w:sz w:val="24"/>
          <w:szCs w:val="24"/>
        </w:rPr>
        <w:t xml:space="preserve">(1) </w:t>
      </w:r>
      <w:r w:rsidRPr="00C6746E">
        <w:rPr>
          <w:rFonts w:ascii="Times New Roman" w:hAnsi="Times New Roman" w:cs="Times New Roman"/>
          <w:sz w:val="24"/>
          <w:szCs w:val="24"/>
        </w:rPr>
        <w:t xml:space="preserve">Kurumdaki uzmanlık </w:t>
      </w:r>
      <w:r w:rsidR="00A903DF" w:rsidRPr="00C6746E">
        <w:rPr>
          <w:rFonts w:ascii="Times New Roman" w:hAnsi="Times New Roman" w:cs="Times New Roman"/>
          <w:sz w:val="24"/>
          <w:szCs w:val="24"/>
        </w:rPr>
        <w:t>eğitim</w:t>
      </w:r>
      <w:r w:rsidRPr="00C6746E">
        <w:rPr>
          <w:rFonts w:ascii="Times New Roman" w:hAnsi="Times New Roman" w:cs="Times New Roman"/>
          <w:sz w:val="24"/>
          <w:szCs w:val="24"/>
        </w:rPr>
        <w:t xml:space="preserve"> sorumluları; 2547 sayılı </w:t>
      </w:r>
      <w:proofErr w:type="spellStart"/>
      <w:r w:rsidRPr="00C6746E">
        <w:rPr>
          <w:rFonts w:ascii="Times New Roman" w:hAnsi="Times New Roman" w:cs="Times New Roman"/>
          <w:sz w:val="24"/>
          <w:szCs w:val="24"/>
        </w:rPr>
        <w:t>Yükseköğretim</w:t>
      </w:r>
      <w:proofErr w:type="spellEnd"/>
      <w:r w:rsidRPr="00C6746E">
        <w:rPr>
          <w:rFonts w:ascii="Times New Roman" w:hAnsi="Times New Roman" w:cs="Times New Roman"/>
          <w:sz w:val="24"/>
          <w:szCs w:val="24"/>
        </w:rPr>
        <w:t xml:space="preserve"> Kanunu </w:t>
      </w:r>
      <w:r w:rsidR="00A903DF" w:rsidRPr="00C6746E">
        <w:rPr>
          <w:rFonts w:ascii="Times New Roman" w:hAnsi="Times New Roman" w:cs="Times New Roman"/>
          <w:sz w:val="24"/>
          <w:szCs w:val="24"/>
        </w:rPr>
        <w:t>hükümlerine</w:t>
      </w:r>
      <w:r w:rsidRPr="00C6746E">
        <w:rPr>
          <w:rFonts w:ascii="Times New Roman" w:hAnsi="Times New Roman" w:cs="Times New Roman"/>
          <w:sz w:val="24"/>
          <w:szCs w:val="24"/>
        </w:rPr>
        <w:t xml:space="preserve"> </w:t>
      </w:r>
      <w:r w:rsidR="00A903DF" w:rsidRPr="00C6746E">
        <w:rPr>
          <w:rFonts w:ascii="Times New Roman" w:hAnsi="Times New Roman" w:cs="Times New Roman"/>
          <w:sz w:val="24"/>
          <w:szCs w:val="24"/>
        </w:rPr>
        <w:t>göre</w:t>
      </w:r>
      <w:r w:rsidRPr="00C6746E">
        <w:rPr>
          <w:rFonts w:ascii="Times New Roman" w:hAnsi="Times New Roman" w:cs="Times New Roman"/>
          <w:sz w:val="24"/>
          <w:szCs w:val="24"/>
        </w:rPr>
        <w:t xml:space="preserve"> </w:t>
      </w:r>
      <w:r w:rsidR="00A903DF" w:rsidRPr="00C6746E">
        <w:rPr>
          <w:rFonts w:ascii="Times New Roman" w:hAnsi="Times New Roman" w:cs="Times New Roman"/>
          <w:sz w:val="24"/>
          <w:szCs w:val="24"/>
        </w:rPr>
        <w:t>görev</w:t>
      </w:r>
      <w:r w:rsidRPr="00C6746E">
        <w:rPr>
          <w:rFonts w:ascii="Times New Roman" w:hAnsi="Times New Roman" w:cs="Times New Roman"/>
          <w:sz w:val="24"/>
          <w:szCs w:val="24"/>
        </w:rPr>
        <w:t xml:space="preserve"> yapan ve uzmanlık belgesine sahip </w:t>
      </w:r>
      <w:r w:rsidR="00A903DF" w:rsidRPr="00C6746E">
        <w:rPr>
          <w:rFonts w:ascii="Times New Roman" w:hAnsi="Times New Roman" w:cs="Times New Roman"/>
          <w:sz w:val="24"/>
          <w:szCs w:val="24"/>
        </w:rPr>
        <w:t>profesör</w:t>
      </w:r>
      <w:r w:rsidRPr="00C6746E">
        <w:rPr>
          <w:rFonts w:ascii="Times New Roman" w:hAnsi="Times New Roman" w:cs="Times New Roman"/>
          <w:sz w:val="24"/>
          <w:szCs w:val="24"/>
        </w:rPr>
        <w:t xml:space="preserve">, </w:t>
      </w:r>
      <w:r w:rsidR="00A903DF" w:rsidRPr="00C6746E">
        <w:rPr>
          <w:rFonts w:ascii="Times New Roman" w:hAnsi="Times New Roman" w:cs="Times New Roman"/>
          <w:sz w:val="24"/>
          <w:szCs w:val="24"/>
        </w:rPr>
        <w:t>doçent</w:t>
      </w:r>
      <w:r w:rsidRPr="00C6746E">
        <w:rPr>
          <w:rFonts w:ascii="Times New Roman" w:hAnsi="Times New Roman" w:cs="Times New Roman"/>
          <w:sz w:val="24"/>
          <w:szCs w:val="24"/>
        </w:rPr>
        <w:t xml:space="preserve"> ve doktor öğretim üyeleridir. </w:t>
      </w:r>
      <w:r w:rsidR="00A903DF" w:rsidRPr="00C6746E">
        <w:rPr>
          <w:rFonts w:ascii="Times New Roman" w:hAnsi="Times New Roman" w:cs="Times New Roman"/>
          <w:sz w:val="24"/>
          <w:szCs w:val="24"/>
        </w:rPr>
        <w:t>İlgili</w:t>
      </w:r>
      <w:r w:rsidRPr="00C6746E">
        <w:rPr>
          <w:rFonts w:ascii="Times New Roman" w:hAnsi="Times New Roman" w:cs="Times New Roman"/>
          <w:sz w:val="24"/>
          <w:szCs w:val="24"/>
        </w:rPr>
        <w:t xml:space="preserve"> alanda </w:t>
      </w:r>
      <w:r w:rsidR="00A903DF" w:rsidRPr="00C6746E">
        <w:rPr>
          <w:rFonts w:ascii="Times New Roman" w:hAnsi="Times New Roman" w:cs="Times New Roman"/>
          <w:sz w:val="24"/>
          <w:szCs w:val="24"/>
        </w:rPr>
        <w:t>uzmanlığı</w:t>
      </w:r>
      <w:r w:rsidRPr="00C6746E">
        <w:rPr>
          <w:rFonts w:ascii="Times New Roman" w:hAnsi="Times New Roman" w:cs="Times New Roman"/>
          <w:sz w:val="24"/>
          <w:szCs w:val="24"/>
        </w:rPr>
        <w:t xml:space="preserve"> olan </w:t>
      </w:r>
      <w:r w:rsidR="00A903DF" w:rsidRPr="00C6746E">
        <w:rPr>
          <w:rFonts w:ascii="Times New Roman" w:hAnsi="Times New Roman" w:cs="Times New Roman"/>
          <w:sz w:val="24"/>
          <w:szCs w:val="24"/>
        </w:rPr>
        <w:t>öğretim</w:t>
      </w:r>
      <w:r w:rsidRPr="00C6746E">
        <w:rPr>
          <w:rFonts w:ascii="Times New Roman" w:hAnsi="Times New Roman" w:cs="Times New Roman"/>
          <w:sz w:val="24"/>
          <w:szCs w:val="24"/>
        </w:rPr>
        <w:t xml:space="preserve"> elemanları, ilgili alanda </w:t>
      </w:r>
      <w:r w:rsidR="00A903DF" w:rsidRPr="00C6746E">
        <w:rPr>
          <w:rFonts w:ascii="Times New Roman" w:hAnsi="Times New Roman" w:cs="Times New Roman"/>
          <w:sz w:val="24"/>
          <w:szCs w:val="24"/>
        </w:rPr>
        <w:t>uzmanlığı</w:t>
      </w:r>
      <w:r w:rsidRPr="00C6746E">
        <w:rPr>
          <w:rFonts w:ascii="Times New Roman" w:hAnsi="Times New Roman" w:cs="Times New Roman"/>
          <w:sz w:val="24"/>
          <w:szCs w:val="24"/>
        </w:rPr>
        <w:t xml:space="preserve"> olmayan </w:t>
      </w:r>
      <w:r w:rsidR="00A903DF" w:rsidRPr="00C6746E">
        <w:rPr>
          <w:rFonts w:ascii="Times New Roman" w:hAnsi="Times New Roman" w:cs="Times New Roman"/>
          <w:sz w:val="24"/>
          <w:szCs w:val="24"/>
        </w:rPr>
        <w:t>öğretim</w:t>
      </w:r>
      <w:r w:rsidRPr="00C6746E">
        <w:rPr>
          <w:rFonts w:ascii="Times New Roman" w:hAnsi="Times New Roman" w:cs="Times New Roman"/>
          <w:sz w:val="24"/>
          <w:szCs w:val="24"/>
        </w:rPr>
        <w:t xml:space="preserve"> </w:t>
      </w:r>
      <w:r w:rsidR="00A903DF" w:rsidRPr="00C6746E">
        <w:rPr>
          <w:rFonts w:ascii="Times New Roman" w:hAnsi="Times New Roman" w:cs="Times New Roman"/>
          <w:sz w:val="24"/>
          <w:szCs w:val="24"/>
        </w:rPr>
        <w:t>üyeleri</w:t>
      </w:r>
      <w:r w:rsidRPr="00C6746E">
        <w:rPr>
          <w:rFonts w:ascii="Times New Roman" w:hAnsi="Times New Roman" w:cs="Times New Roman"/>
          <w:sz w:val="24"/>
          <w:szCs w:val="24"/>
        </w:rPr>
        <w:t xml:space="preserve"> </w:t>
      </w:r>
      <w:r w:rsidR="00A903DF" w:rsidRPr="00C6746E">
        <w:rPr>
          <w:rFonts w:ascii="Times New Roman" w:hAnsi="Times New Roman" w:cs="Times New Roman"/>
          <w:sz w:val="24"/>
          <w:szCs w:val="24"/>
        </w:rPr>
        <w:t>eğitim</w:t>
      </w:r>
      <w:r w:rsidRPr="00C6746E">
        <w:rPr>
          <w:rFonts w:ascii="Times New Roman" w:hAnsi="Times New Roman" w:cs="Times New Roman"/>
          <w:sz w:val="24"/>
          <w:szCs w:val="24"/>
        </w:rPr>
        <w:t xml:space="preserve"> sorumluları nezaretinde uzmanlık </w:t>
      </w:r>
      <w:r w:rsidR="00A903DF" w:rsidRPr="00C6746E">
        <w:rPr>
          <w:rFonts w:ascii="Times New Roman" w:hAnsi="Times New Roman" w:cs="Times New Roman"/>
          <w:sz w:val="24"/>
          <w:szCs w:val="24"/>
        </w:rPr>
        <w:t>eğitiminde</w:t>
      </w:r>
      <w:r w:rsidRPr="00C6746E">
        <w:rPr>
          <w:rFonts w:ascii="Times New Roman" w:hAnsi="Times New Roman" w:cs="Times New Roman"/>
          <w:sz w:val="24"/>
          <w:szCs w:val="24"/>
        </w:rPr>
        <w:t xml:space="preserve"> </w:t>
      </w:r>
      <w:r w:rsidR="00A903DF" w:rsidRPr="00C6746E">
        <w:rPr>
          <w:rFonts w:ascii="Times New Roman" w:hAnsi="Times New Roman" w:cs="Times New Roman"/>
          <w:sz w:val="24"/>
          <w:szCs w:val="24"/>
        </w:rPr>
        <w:t>görev</w:t>
      </w:r>
      <w:r w:rsidRPr="00C6746E">
        <w:rPr>
          <w:rFonts w:ascii="Times New Roman" w:hAnsi="Times New Roman" w:cs="Times New Roman"/>
          <w:sz w:val="24"/>
          <w:szCs w:val="24"/>
        </w:rPr>
        <w:t xml:space="preserve"> alabilir.</w:t>
      </w:r>
    </w:p>
    <w:p w14:paraId="351B71DE" w14:textId="77777777" w:rsidR="00A903DF" w:rsidRDefault="00A903DF" w:rsidP="00C6746E">
      <w:pPr>
        <w:pStyle w:val="AralkYok"/>
        <w:ind w:firstLine="708"/>
        <w:jc w:val="both"/>
        <w:rPr>
          <w:rFonts w:ascii="Times New Roman" w:hAnsi="Times New Roman" w:cs="Times New Roman"/>
          <w:sz w:val="24"/>
          <w:szCs w:val="24"/>
        </w:rPr>
      </w:pPr>
    </w:p>
    <w:p w14:paraId="78EC3227" w14:textId="398C6F2C" w:rsidR="00A903DF"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 </w:t>
      </w:r>
      <w:r w:rsidRPr="00A903DF">
        <w:rPr>
          <w:rFonts w:ascii="Times New Roman" w:hAnsi="Times New Roman" w:cs="Times New Roman"/>
          <w:b/>
          <w:sz w:val="24"/>
          <w:szCs w:val="24"/>
        </w:rPr>
        <w:t xml:space="preserve">Madde 9 – </w:t>
      </w:r>
      <w:r w:rsidRPr="00C6746E">
        <w:rPr>
          <w:rFonts w:ascii="Times New Roman" w:hAnsi="Times New Roman" w:cs="Times New Roman"/>
          <w:sz w:val="24"/>
          <w:szCs w:val="24"/>
        </w:rPr>
        <w:t xml:space="preserve">(1) Uzmanlık </w:t>
      </w:r>
      <w:r w:rsidR="00495256">
        <w:rPr>
          <w:rFonts w:ascii="Times New Roman" w:hAnsi="Times New Roman" w:cs="Times New Roman"/>
          <w:sz w:val="24"/>
          <w:szCs w:val="24"/>
        </w:rPr>
        <w:t>e</w:t>
      </w:r>
      <w:r w:rsidR="00A903DF" w:rsidRPr="00C6746E">
        <w:rPr>
          <w:rFonts w:ascii="Times New Roman" w:hAnsi="Times New Roman" w:cs="Times New Roman"/>
          <w:sz w:val="24"/>
          <w:szCs w:val="24"/>
        </w:rPr>
        <w:t>ğitim</w:t>
      </w:r>
      <w:r w:rsidR="00495256">
        <w:rPr>
          <w:rFonts w:ascii="Times New Roman" w:hAnsi="Times New Roman" w:cs="Times New Roman"/>
          <w:sz w:val="24"/>
          <w:szCs w:val="24"/>
        </w:rPr>
        <w:t>i</w:t>
      </w:r>
      <w:r w:rsidRPr="00C6746E">
        <w:rPr>
          <w:rFonts w:ascii="Times New Roman" w:hAnsi="Times New Roman" w:cs="Times New Roman"/>
          <w:sz w:val="24"/>
          <w:szCs w:val="24"/>
        </w:rPr>
        <w:t xml:space="preserve"> sorumlusu, her uzmanlık </w:t>
      </w:r>
      <w:r w:rsidR="00A903DF" w:rsidRPr="00C6746E">
        <w:rPr>
          <w:rFonts w:ascii="Times New Roman" w:hAnsi="Times New Roman" w:cs="Times New Roman"/>
          <w:sz w:val="24"/>
          <w:szCs w:val="24"/>
        </w:rPr>
        <w:t>öğrencisi</w:t>
      </w:r>
      <w:r w:rsidRPr="00C6746E">
        <w:rPr>
          <w:rFonts w:ascii="Times New Roman" w:hAnsi="Times New Roman" w:cs="Times New Roman"/>
          <w:sz w:val="24"/>
          <w:szCs w:val="24"/>
        </w:rPr>
        <w:t xml:space="preserve"> </w:t>
      </w:r>
      <w:r w:rsidR="00A903DF" w:rsidRPr="00C6746E">
        <w:rPr>
          <w:rFonts w:ascii="Times New Roman" w:hAnsi="Times New Roman" w:cs="Times New Roman"/>
          <w:sz w:val="24"/>
          <w:szCs w:val="24"/>
        </w:rPr>
        <w:t>için</w:t>
      </w:r>
      <w:r w:rsidRPr="00C6746E">
        <w:rPr>
          <w:rFonts w:ascii="Times New Roman" w:hAnsi="Times New Roman" w:cs="Times New Roman"/>
          <w:sz w:val="24"/>
          <w:szCs w:val="24"/>
        </w:rPr>
        <w:t xml:space="preserve"> uzmanlık </w:t>
      </w:r>
      <w:r w:rsidR="00A903DF" w:rsidRPr="00C6746E">
        <w:rPr>
          <w:rFonts w:ascii="Times New Roman" w:hAnsi="Times New Roman" w:cs="Times New Roman"/>
          <w:sz w:val="24"/>
          <w:szCs w:val="24"/>
        </w:rPr>
        <w:t>eğitiminin</w:t>
      </w:r>
      <w:r w:rsidRPr="00C6746E">
        <w:rPr>
          <w:rFonts w:ascii="Times New Roman" w:hAnsi="Times New Roman" w:cs="Times New Roman"/>
          <w:sz w:val="24"/>
          <w:szCs w:val="24"/>
        </w:rPr>
        <w:t xml:space="preserve"> ilk bir ayı </w:t>
      </w:r>
      <w:r w:rsidR="00A903DF" w:rsidRPr="00C6746E">
        <w:rPr>
          <w:rFonts w:ascii="Times New Roman" w:hAnsi="Times New Roman" w:cs="Times New Roman"/>
          <w:sz w:val="24"/>
          <w:szCs w:val="24"/>
        </w:rPr>
        <w:t>içinde</w:t>
      </w:r>
      <w:r w:rsidRPr="00C6746E">
        <w:rPr>
          <w:rFonts w:ascii="Times New Roman" w:hAnsi="Times New Roman" w:cs="Times New Roman"/>
          <w:sz w:val="24"/>
          <w:szCs w:val="24"/>
        </w:rPr>
        <w:t xml:space="preserve"> ilgili </w:t>
      </w:r>
      <w:r w:rsidR="00984A59">
        <w:rPr>
          <w:rFonts w:ascii="Times New Roman" w:hAnsi="Times New Roman" w:cs="Times New Roman"/>
          <w:sz w:val="24"/>
          <w:szCs w:val="24"/>
        </w:rPr>
        <w:t>ana bilim</w:t>
      </w:r>
      <w:r w:rsidRPr="00C6746E">
        <w:rPr>
          <w:rFonts w:ascii="Times New Roman" w:hAnsi="Times New Roman" w:cs="Times New Roman"/>
          <w:sz w:val="24"/>
          <w:szCs w:val="24"/>
        </w:rPr>
        <w:t xml:space="preserve"> dalı akademik kurulu kararı ile belirlenir. </w:t>
      </w:r>
      <w:r w:rsidR="00A903DF" w:rsidRPr="00C6746E">
        <w:rPr>
          <w:rFonts w:ascii="Times New Roman" w:hAnsi="Times New Roman" w:cs="Times New Roman"/>
          <w:sz w:val="24"/>
          <w:szCs w:val="24"/>
        </w:rPr>
        <w:t>Eğitim</w:t>
      </w:r>
      <w:r w:rsidRPr="00C6746E">
        <w:rPr>
          <w:rFonts w:ascii="Times New Roman" w:hAnsi="Times New Roman" w:cs="Times New Roman"/>
          <w:sz w:val="24"/>
          <w:szCs w:val="24"/>
        </w:rPr>
        <w:t xml:space="preserve"> sorumlusunun </w:t>
      </w:r>
      <w:r w:rsidR="00A903DF" w:rsidRPr="00C6746E">
        <w:rPr>
          <w:rFonts w:ascii="Times New Roman" w:hAnsi="Times New Roman" w:cs="Times New Roman"/>
          <w:sz w:val="24"/>
          <w:szCs w:val="24"/>
        </w:rPr>
        <w:t>görevleri</w:t>
      </w:r>
      <w:r w:rsidRPr="00C6746E">
        <w:rPr>
          <w:rFonts w:ascii="Times New Roman" w:hAnsi="Times New Roman" w:cs="Times New Roman"/>
          <w:sz w:val="24"/>
          <w:szCs w:val="24"/>
        </w:rPr>
        <w:t xml:space="preserve"> </w:t>
      </w:r>
      <w:r w:rsidR="00A903DF" w:rsidRPr="00C6746E">
        <w:rPr>
          <w:rFonts w:ascii="Times New Roman" w:hAnsi="Times New Roman" w:cs="Times New Roman"/>
          <w:sz w:val="24"/>
          <w:szCs w:val="24"/>
        </w:rPr>
        <w:t>şunlardır</w:t>
      </w:r>
      <w:r w:rsidRPr="00C6746E">
        <w:rPr>
          <w:rFonts w:ascii="Times New Roman" w:hAnsi="Times New Roman" w:cs="Times New Roman"/>
          <w:sz w:val="24"/>
          <w:szCs w:val="24"/>
        </w:rPr>
        <w:t xml:space="preserve">: </w:t>
      </w:r>
    </w:p>
    <w:p w14:paraId="184D0093" w14:textId="77777777" w:rsidR="00A903DF"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a) Kurum tarafından yapılan adaptasyon </w:t>
      </w:r>
      <w:r w:rsidR="00A903DF" w:rsidRPr="00C6746E">
        <w:rPr>
          <w:rFonts w:ascii="Times New Roman" w:hAnsi="Times New Roman" w:cs="Times New Roman"/>
          <w:sz w:val="24"/>
          <w:szCs w:val="24"/>
        </w:rPr>
        <w:t>eğitimlerine</w:t>
      </w:r>
      <w:r w:rsidRPr="00C6746E">
        <w:rPr>
          <w:rFonts w:ascii="Times New Roman" w:hAnsi="Times New Roman" w:cs="Times New Roman"/>
          <w:sz w:val="24"/>
          <w:szCs w:val="24"/>
        </w:rPr>
        <w:t xml:space="preserve"> </w:t>
      </w:r>
      <w:r w:rsidR="00A903DF" w:rsidRPr="00C6746E">
        <w:rPr>
          <w:rFonts w:ascii="Times New Roman" w:hAnsi="Times New Roman" w:cs="Times New Roman"/>
          <w:sz w:val="24"/>
          <w:szCs w:val="24"/>
        </w:rPr>
        <w:t>öğrencisinin</w:t>
      </w:r>
      <w:r w:rsidRPr="00C6746E">
        <w:rPr>
          <w:rFonts w:ascii="Times New Roman" w:hAnsi="Times New Roman" w:cs="Times New Roman"/>
          <w:sz w:val="24"/>
          <w:szCs w:val="24"/>
        </w:rPr>
        <w:t xml:space="preserve"> katılımını </w:t>
      </w:r>
      <w:r w:rsidR="00A903DF" w:rsidRPr="00C6746E">
        <w:rPr>
          <w:rFonts w:ascii="Times New Roman" w:hAnsi="Times New Roman" w:cs="Times New Roman"/>
          <w:sz w:val="24"/>
          <w:szCs w:val="24"/>
        </w:rPr>
        <w:t>sağlamak</w:t>
      </w:r>
      <w:r w:rsidRPr="00C6746E">
        <w:rPr>
          <w:rFonts w:ascii="Times New Roman" w:hAnsi="Times New Roman" w:cs="Times New Roman"/>
          <w:sz w:val="24"/>
          <w:szCs w:val="24"/>
        </w:rPr>
        <w:t xml:space="preserve">, kendi birimindeki oryantasyon </w:t>
      </w:r>
      <w:r w:rsidR="00A903DF" w:rsidRPr="00C6746E">
        <w:rPr>
          <w:rFonts w:ascii="Times New Roman" w:hAnsi="Times New Roman" w:cs="Times New Roman"/>
          <w:sz w:val="24"/>
          <w:szCs w:val="24"/>
        </w:rPr>
        <w:t>eğitimini</w:t>
      </w:r>
      <w:r w:rsidRPr="00C6746E">
        <w:rPr>
          <w:rFonts w:ascii="Times New Roman" w:hAnsi="Times New Roman" w:cs="Times New Roman"/>
          <w:sz w:val="24"/>
          <w:szCs w:val="24"/>
        </w:rPr>
        <w:t xml:space="preserve"> uygulamak ve bunları </w:t>
      </w:r>
      <w:r w:rsidR="00A903DF" w:rsidRPr="00C6746E">
        <w:rPr>
          <w:rFonts w:ascii="Times New Roman" w:hAnsi="Times New Roman" w:cs="Times New Roman"/>
          <w:sz w:val="24"/>
          <w:szCs w:val="24"/>
        </w:rPr>
        <w:t>eğitim</w:t>
      </w:r>
      <w:r w:rsidRPr="00C6746E">
        <w:rPr>
          <w:rFonts w:ascii="Times New Roman" w:hAnsi="Times New Roman" w:cs="Times New Roman"/>
          <w:sz w:val="24"/>
          <w:szCs w:val="24"/>
        </w:rPr>
        <w:t xml:space="preserve"> dosyasında belgelendirmek. </w:t>
      </w:r>
    </w:p>
    <w:p w14:paraId="5D1BCB5C" w14:textId="77777777" w:rsidR="00A903DF"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b) Uzmanlık </w:t>
      </w:r>
      <w:r w:rsidR="00A903DF" w:rsidRPr="00C6746E">
        <w:rPr>
          <w:rFonts w:ascii="Times New Roman" w:hAnsi="Times New Roman" w:cs="Times New Roman"/>
          <w:sz w:val="24"/>
          <w:szCs w:val="24"/>
        </w:rPr>
        <w:t>öğrencisinin</w:t>
      </w:r>
      <w:r w:rsidRPr="00C6746E">
        <w:rPr>
          <w:rFonts w:ascii="Times New Roman" w:hAnsi="Times New Roman" w:cs="Times New Roman"/>
          <w:sz w:val="24"/>
          <w:szCs w:val="24"/>
        </w:rPr>
        <w:t xml:space="preserve">, uzmanlık </w:t>
      </w:r>
      <w:r w:rsidR="00A903DF" w:rsidRPr="00C6746E">
        <w:rPr>
          <w:rFonts w:ascii="Times New Roman" w:hAnsi="Times New Roman" w:cs="Times New Roman"/>
          <w:sz w:val="24"/>
          <w:szCs w:val="24"/>
        </w:rPr>
        <w:t>eğitimi</w:t>
      </w:r>
      <w:r w:rsidRPr="00C6746E">
        <w:rPr>
          <w:rFonts w:ascii="Times New Roman" w:hAnsi="Times New Roman" w:cs="Times New Roman"/>
          <w:sz w:val="24"/>
          <w:szCs w:val="24"/>
        </w:rPr>
        <w:t xml:space="preserve"> </w:t>
      </w:r>
      <w:r w:rsidR="00A903DF" w:rsidRPr="00C6746E">
        <w:rPr>
          <w:rFonts w:ascii="Times New Roman" w:hAnsi="Times New Roman" w:cs="Times New Roman"/>
          <w:sz w:val="24"/>
          <w:szCs w:val="24"/>
        </w:rPr>
        <w:t>surecinde</w:t>
      </w:r>
      <w:r w:rsidRPr="00C6746E">
        <w:rPr>
          <w:rFonts w:ascii="Times New Roman" w:hAnsi="Times New Roman" w:cs="Times New Roman"/>
          <w:sz w:val="24"/>
          <w:szCs w:val="24"/>
        </w:rPr>
        <w:t xml:space="preserve">, tezi </w:t>
      </w:r>
      <w:r w:rsidR="00A903DF" w:rsidRPr="00C6746E">
        <w:rPr>
          <w:rFonts w:ascii="Times New Roman" w:hAnsi="Times New Roman" w:cs="Times New Roman"/>
          <w:sz w:val="24"/>
          <w:szCs w:val="24"/>
        </w:rPr>
        <w:t>dışında</w:t>
      </w:r>
      <w:r w:rsidRPr="00C6746E">
        <w:rPr>
          <w:rFonts w:ascii="Times New Roman" w:hAnsi="Times New Roman" w:cs="Times New Roman"/>
          <w:sz w:val="24"/>
          <w:szCs w:val="24"/>
        </w:rPr>
        <w:t xml:space="preserve">, yapması gereken bir bilimsel </w:t>
      </w:r>
      <w:r w:rsidR="00A903DF" w:rsidRPr="00C6746E">
        <w:rPr>
          <w:rFonts w:ascii="Times New Roman" w:hAnsi="Times New Roman" w:cs="Times New Roman"/>
          <w:sz w:val="24"/>
          <w:szCs w:val="24"/>
        </w:rPr>
        <w:t>çalışmanın</w:t>
      </w:r>
      <w:r w:rsidRPr="00C6746E">
        <w:rPr>
          <w:rFonts w:ascii="Times New Roman" w:hAnsi="Times New Roman" w:cs="Times New Roman"/>
          <w:sz w:val="24"/>
          <w:szCs w:val="24"/>
        </w:rPr>
        <w:t xml:space="preserve"> yapılandırılması, </w:t>
      </w:r>
      <w:r w:rsidR="00A903DF" w:rsidRPr="00C6746E">
        <w:rPr>
          <w:rFonts w:ascii="Times New Roman" w:hAnsi="Times New Roman" w:cs="Times New Roman"/>
          <w:sz w:val="24"/>
          <w:szCs w:val="24"/>
        </w:rPr>
        <w:t>başlatılması</w:t>
      </w:r>
      <w:r w:rsidRPr="00C6746E">
        <w:rPr>
          <w:rFonts w:ascii="Times New Roman" w:hAnsi="Times New Roman" w:cs="Times New Roman"/>
          <w:sz w:val="24"/>
          <w:szCs w:val="24"/>
        </w:rPr>
        <w:t xml:space="preserve">, </w:t>
      </w:r>
      <w:proofErr w:type="spellStart"/>
      <w:r w:rsidRPr="00C6746E">
        <w:rPr>
          <w:rFonts w:ascii="Times New Roman" w:hAnsi="Times New Roman" w:cs="Times New Roman"/>
          <w:sz w:val="24"/>
          <w:szCs w:val="24"/>
        </w:rPr>
        <w:t>sürdürülmesi</w:t>
      </w:r>
      <w:proofErr w:type="spellEnd"/>
      <w:r w:rsidRPr="00C6746E">
        <w:rPr>
          <w:rFonts w:ascii="Times New Roman" w:hAnsi="Times New Roman" w:cs="Times New Roman"/>
          <w:sz w:val="24"/>
          <w:szCs w:val="24"/>
        </w:rPr>
        <w:t xml:space="preserve"> ve sonlandırılmasını </w:t>
      </w:r>
      <w:r w:rsidR="00A903DF" w:rsidRPr="00C6746E">
        <w:rPr>
          <w:rFonts w:ascii="Times New Roman" w:hAnsi="Times New Roman" w:cs="Times New Roman"/>
          <w:sz w:val="24"/>
          <w:szCs w:val="24"/>
        </w:rPr>
        <w:t>sağlamak</w:t>
      </w:r>
      <w:r w:rsidRPr="00C6746E">
        <w:rPr>
          <w:rFonts w:ascii="Times New Roman" w:hAnsi="Times New Roman" w:cs="Times New Roman"/>
          <w:sz w:val="24"/>
          <w:szCs w:val="24"/>
        </w:rPr>
        <w:t xml:space="preserve">. </w:t>
      </w:r>
    </w:p>
    <w:p w14:paraId="0E557EF6" w14:textId="77777777" w:rsidR="00A903DF"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c) Uzmanlık </w:t>
      </w:r>
      <w:r w:rsidR="00A903DF" w:rsidRPr="00C6746E">
        <w:rPr>
          <w:rFonts w:ascii="Times New Roman" w:hAnsi="Times New Roman" w:cs="Times New Roman"/>
          <w:sz w:val="24"/>
          <w:szCs w:val="24"/>
        </w:rPr>
        <w:t>öğrencisinin</w:t>
      </w:r>
      <w:r w:rsidRPr="00C6746E">
        <w:rPr>
          <w:rFonts w:ascii="Times New Roman" w:hAnsi="Times New Roman" w:cs="Times New Roman"/>
          <w:sz w:val="24"/>
          <w:szCs w:val="24"/>
        </w:rPr>
        <w:t xml:space="preserve"> tez </w:t>
      </w:r>
      <w:r w:rsidR="00A903DF" w:rsidRPr="00C6746E">
        <w:rPr>
          <w:rFonts w:ascii="Times New Roman" w:hAnsi="Times New Roman" w:cs="Times New Roman"/>
          <w:sz w:val="24"/>
          <w:szCs w:val="24"/>
        </w:rPr>
        <w:t>danışmanı</w:t>
      </w:r>
      <w:r w:rsidRPr="00C6746E">
        <w:rPr>
          <w:rFonts w:ascii="Times New Roman" w:hAnsi="Times New Roman" w:cs="Times New Roman"/>
          <w:sz w:val="24"/>
          <w:szCs w:val="24"/>
        </w:rPr>
        <w:t xml:space="preserve"> uzmanlık </w:t>
      </w:r>
      <w:r w:rsidR="00A903DF" w:rsidRPr="00C6746E">
        <w:rPr>
          <w:rFonts w:ascii="Times New Roman" w:hAnsi="Times New Roman" w:cs="Times New Roman"/>
          <w:sz w:val="24"/>
          <w:szCs w:val="24"/>
        </w:rPr>
        <w:t>eğitim</w:t>
      </w:r>
      <w:r w:rsidRPr="00C6746E">
        <w:rPr>
          <w:rFonts w:ascii="Times New Roman" w:hAnsi="Times New Roman" w:cs="Times New Roman"/>
          <w:sz w:val="24"/>
          <w:szCs w:val="24"/>
        </w:rPr>
        <w:t xml:space="preserve"> sorumlusudur. Gerekli </w:t>
      </w:r>
      <w:proofErr w:type="spellStart"/>
      <w:r w:rsidRPr="00C6746E">
        <w:rPr>
          <w:rFonts w:ascii="Times New Roman" w:hAnsi="Times New Roman" w:cs="Times New Roman"/>
          <w:sz w:val="24"/>
          <w:szCs w:val="24"/>
        </w:rPr>
        <w:t>görüldüğu</w:t>
      </w:r>
      <w:proofErr w:type="spellEnd"/>
      <w:r w:rsidRPr="00C6746E">
        <w:rPr>
          <w:rFonts w:ascii="Times New Roman" w:hAnsi="Times New Roman" w:cs="Times New Roman"/>
          <w:sz w:val="24"/>
          <w:szCs w:val="24"/>
        </w:rPr>
        <w:t xml:space="preserve">̈ takdirde </w:t>
      </w:r>
      <w:r w:rsidR="00984A59">
        <w:rPr>
          <w:rFonts w:ascii="Times New Roman" w:hAnsi="Times New Roman" w:cs="Times New Roman"/>
          <w:sz w:val="24"/>
          <w:szCs w:val="24"/>
        </w:rPr>
        <w:t>ana bilim</w:t>
      </w:r>
      <w:r w:rsidRPr="00C6746E">
        <w:rPr>
          <w:rFonts w:ascii="Times New Roman" w:hAnsi="Times New Roman" w:cs="Times New Roman"/>
          <w:sz w:val="24"/>
          <w:szCs w:val="24"/>
        </w:rPr>
        <w:t xml:space="preserve"> dalı akademik kurul </w:t>
      </w:r>
      <w:proofErr w:type="spellStart"/>
      <w:r w:rsidRPr="00C6746E">
        <w:rPr>
          <w:rFonts w:ascii="Times New Roman" w:hAnsi="Times New Roman" w:cs="Times New Roman"/>
          <w:sz w:val="24"/>
          <w:szCs w:val="24"/>
        </w:rPr>
        <w:t>görüşu</w:t>
      </w:r>
      <w:proofErr w:type="spellEnd"/>
      <w:r w:rsidRPr="00C6746E">
        <w:rPr>
          <w:rFonts w:ascii="Times New Roman" w:hAnsi="Times New Roman" w:cs="Times New Roman"/>
          <w:sz w:val="24"/>
          <w:szCs w:val="24"/>
        </w:rPr>
        <w:t xml:space="preserve">̈ alınarak </w:t>
      </w:r>
      <w:r w:rsidR="00984A59">
        <w:rPr>
          <w:rFonts w:ascii="Times New Roman" w:hAnsi="Times New Roman" w:cs="Times New Roman"/>
          <w:sz w:val="24"/>
          <w:szCs w:val="24"/>
        </w:rPr>
        <w:t>ana bilim</w:t>
      </w:r>
      <w:r w:rsidRPr="00C6746E">
        <w:rPr>
          <w:rFonts w:ascii="Times New Roman" w:hAnsi="Times New Roman" w:cs="Times New Roman"/>
          <w:sz w:val="24"/>
          <w:szCs w:val="24"/>
        </w:rPr>
        <w:t xml:space="preserve"> dalı başkanı tarafından, </w:t>
      </w:r>
      <w:r w:rsidR="00A903DF" w:rsidRPr="00C6746E">
        <w:rPr>
          <w:rFonts w:ascii="Times New Roman" w:hAnsi="Times New Roman" w:cs="Times New Roman"/>
          <w:sz w:val="24"/>
          <w:szCs w:val="24"/>
        </w:rPr>
        <w:t>eğitim</w:t>
      </w:r>
      <w:r w:rsidRPr="00C6746E">
        <w:rPr>
          <w:rFonts w:ascii="Times New Roman" w:hAnsi="Times New Roman" w:cs="Times New Roman"/>
          <w:sz w:val="24"/>
          <w:szCs w:val="24"/>
        </w:rPr>
        <w:t xml:space="preserve"> sorumlusu dışında başka bir tez danışmanı da görevlendirilebilir. </w:t>
      </w:r>
    </w:p>
    <w:p w14:paraId="00F4647C" w14:textId="77777777" w:rsidR="00A903DF" w:rsidRDefault="00074262" w:rsidP="00C6746E">
      <w:pPr>
        <w:pStyle w:val="AralkYok"/>
        <w:ind w:firstLine="708"/>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sidR="00C6746E" w:rsidRPr="00C6746E">
        <w:rPr>
          <w:rFonts w:ascii="Times New Roman" w:hAnsi="Times New Roman" w:cs="Times New Roman"/>
          <w:sz w:val="24"/>
          <w:szCs w:val="24"/>
        </w:rPr>
        <w:t xml:space="preserve">) Tez </w:t>
      </w:r>
      <w:r w:rsidR="00A903DF" w:rsidRPr="00C6746E">
        <w:rPr>
          <w:rFonts w:ascii="Times New Roman" w:hAnsi="Times New Roman" w:cs="Times New Roman"/>
          <w:sz w:val="24"/>
          <w:szCs w:val="24"/>
        </w:rPr>
        <w:t>çalışmasının</w:t>
      </w:r>
      <w:r w:rsidR="00C6746E" w:rsidRPr="00C6746E">
        <w:rPr>
          <w:rFonts w:ascii="Times New Roman" w:hAnsi="Times New Roman" w:cs="Times New Roman"/>
          <w:sz w:val="24"/>
          <w:szCs w:val="24"/>
        </w:rPr>
        <w:t xml:space="preserve"> </w:t>
      </w:r>
      <w:r w:rsidR="00A903DF" w:rsidRPr="00C6746E">
        <w:rPr>
          <w:rFonts w:ascii="Times New Roman" w:hAnsi="Times New Roman" w:cs="Times New Roman"/>
          <w:sz w:val="24"/>
          <w:szCs w:val="24"/>
        </w:rPr>
        <w:t>niteliğinin</w:t>
      </w:r>
      <w:r w:rsidR="00C6746E" w:rsidRPr="00C6746E">
        <w:rPr>
          <w:rFonts w:ascii="Times New Roman" w:hAnsi="Times New Roman" w:cs="Times New Roman"/>
          <w:sz w:val="24"/>
          <w:szCs w:val="24"/>
        </w:rPr>
        <w:t xml:space="preserve"> birden fazla </w:t>
      </w:r>
      <w:r w:rsidR="00A903DF" w:rsidRPr="00C6746E">
        <w:rPr>
          <w:rFonts w:ascii="Times New Roman" w:hAnsi="Times New Roman" w:cs="Times New Roman"/>
          <w:sz w:val="24"/>
          <w:szCs w:val="24"/>
        </w:rPr>
        <w:t>danışman</w:t>
      </w:r>
      <w:r w:rsidR="00C6746E" w:rsidRPr="00C6746E">
        <w:rPr>
          <w:rFonts w:ascii="Times New Roman" w:hAnsi="Times New Roman" w:cs="Times New Roman"/>
          <w:sz w:val="24"/>
          <w:szCs w:val="24"/>
        </w:rPr>
        <w:t xml:space="preserve"> </w:t>
      </w:r>
      <w:r w:rsidR="00A903DF" w:rsidRPr="00C6746E">
        <w:rPr>
          <w:rFonts w:ascii="Times New Roman" w:hAnsi="Times New Roman" w:cs="Times New Roman"/>
          <w:sz w:val="24"/>
          <w:szCs w:val="24"/>
        </w:rPr>
        <w:t>gerektirdiği</w:t>
      </w:r>
      <w:r w:rsidR="00C6746E" w:rsidRPr="00C6746E">
        <w:rPr>
          <w:rFonts w:ascii="Times New Roman" w:hAnsi="Times New Roman" w:cs="Times New Roman"/>
          <w:sz w:val="24"/>
          <w:szCs w:val="24"/>
        </w:rPr>
        <w:t xml:space="preserve"> durumlarda ikinci tez </w:t>
      </w:r>
      <w:r w:rsidR="00A903DF" w:rsidRPr="00C6746E">
        <w:rPr>
          <w:rFonts w:ascii="Times New Roman" w:hAnsi="Times New Roman" w:cs="Times New Roman"/>
          <w:sz w:val="24"/>
          <w:szCs w:val="24"/>
        </w:rPr>
        <w:t>danışmanı</w:t>
      </w:r>
      <w:r w:rsidR="00C6746E" w:rsidRPr="00C6746E">
        <w:rPr>
          <w:rFonts w:ascii="Times New Roman" w:hAnsi="Times New Roman" w:cs="Times New Roman"/>
          <w:sz w:val="24"/>
          <w:szCs w:val="24"/>
        </w:rPr>
        <w:t xml:space="preserve"> atanabilir. </w:t>
      </w:r>
      <w:r w:rsidR="00A903DF">
        <w:rPr>
          <w:rFonts w:ascii="Times New Roman" w:hAnsi="Times New Roman" w:cs="Times New Roman"/>
          <w:sz w:val="24"/>
          <w:szCs w:val="24"/>
        </w:rPr>
        <w:t>İ</w:t>
      </w:r>
      <w:r w:rsidR="00A903DF" w:rsidRPr="00C6746E">
        <w:rPr>
          <w:rFonts w:ascii="Times New Roman" w:hAnsi="Times New Roman" w:cs="Times New Roman"/>
          <w:sz w:val="24"/>
          <w:szCs w:val="24"/>
        </w:rPr>
        <w:t>kinc</w:t>
      </w:r>
      <w:r w:rsidR="00A903DF">
        <w:rPr>
          <w:rFonts w:ascii="Times New Roman" w:hAnsi="Times New Roman" w:cs="Times New Roman"/>
          <w:sz w:val="24"/>
          <w:szCs w:val="24"/>
        </w:rPr>
        <w:t>i</w:t>
      </w:r>
      <w:r w:rsidR="00C6746E" w:rsidRPr="00C6746E">
        <w:rPr>
          <w:rFonts w:ascii="Times New Roman" w:hAnsi="Times New Roman" w:cs="Times New Roman"/>
          <w:sz w:val="24"/>
          <w:szCs w:val="24"/>
        </w:rPr>
        <w:t xml:space="preserve"> tez </w:t>
      </w:r>
      <w:r w:rsidR="00A903DF" w:rsidRPr="00C6746E">
        <w:rPr>
          <w:rFonts w:ascii="Times New Roman" w:hAnsi="Times New Roman" w:cs="Times New Roman"/>
          <w:sz w:val="24"/>
          <w:szCs w:val="24"/>
        </w:rPr>
        <w:t>danışmanı</w:t>
      </w:r>
      <w:r w:rsidR="00C6746E" w:rsidRPr="00C6746E">
        <w:rPr>
          <w:rFonts w:ascii="Times New Roman" w:hAnsi="Times New Roman" w:cs="Times New Roman"/>
          <w:sz w:val="24"/>
          <w:szCs w:val="24"/>
        </w:rPr>
        <w:t xml:space="preserve">, </w:t>
      </w:r>
      <w:r w:rsidR="00A903DF">
        <w:rPr>
          <w:rFonts w:ascii="Times New Roman" w:hAnsi="Times New Roman" w:cs="Times New Roman"/>
          <w:sz w:val="24"/>
          <w:szCs w:val="24"/>
        </w:rPr>
        <w:t>f</w:t>
      </w:r>
      <w:r w:rsidR="00A903DF" w:rsidRPr="00C6746E">
        <w:rPr>
          <w:rFonts w:ascii="Times New Roman" w:hAnsi="Times New Roman" w:cs="Times New Roman"/>
          <w:sz w:val="24"/>
          <w:szCs w:val="24"/>
        </w:rPr>
        <w:t>akültedeki</w:t>
      </w:r>
      <w:r w:rsidR="00C6746E" w:rsidRPr="00C6746E">
        <w:rPr>
          <w:rFonts w:ascii="Times New Roman" w:hAnsi="Times New Roman" w:cs="Times New Roman"/>
          <w:sz w:val="24"/>
          <w:szCs w:val="24"/>
        </w:rPr>
        <w:t xml:space="preserve"> </w:t>
      </w:r>
      <w:r w:rsidR="00A903DF" w:rsidRPr="00C6746E">
        <w:rPr>
          <w:rFonts w:ascii="Times New Roman" w:hAnsi="Times New Roman" w:cs="Times New Roman"/>
          <w:sz w:val="24"/>
          <w:szCs w:val="24"/>
        </w:rPr>
        <w:t>diğer</w:t>
      </w:r>
      <w:r w:rsidR="00C6746E" w:rsidRPr="00C6746E">
        <w:rPr>
          <w:rFonts w:ascii="Times New Roman" w:hAnsi="Times New Roman" w:cs="Times New Roman"/>
          <w:sz w:val="24"/>
          <w:szCs w:val="24"/>
        </w:rPr>
        <w:t xml:space="preserve"> ana</w:t>
      </w:r>
      <w:r w:rsidR="00A903DF">
        <w:rPr>
          <w:rFonts w:ascii="Times New Roman" w:hAnsi="Times New Roman" w:cs="Times New Roman"/>
          <w:sz w:val="24"/>
          <w:szCs w:val="24"/>
        </w:rPr>
        <w:t xml:space="preserve"> </w:t>
      </w:r>
      <w:r w:rsidR="00C6746E" w:rsidRPr="00C6746E">
        <w:rPr>
          <w:rFonts w:ascii="Times New Roman" w:hAnsi="Times New Roman" w:cs="Times New Roman"/>
          <w:sz w:val="24"/>
          <w:szCs w:val="24"/>
        </w:rPr>
        <w:t xml:space="preserve">bilim dallarında, </w:t>
      </w:r>
      <w:r w:rsidR="00A903DF" w:rsidRPr="00C6746E">
        <w:rPr>
          <w:rFonts w:ascii="Times New Roman" w:hAnsi="Times New Roman" w:cs="Times New Roman"/>
          <w:sz w:val="24"/>
          <w:szCs w:val="24"/>
        </w:rPr>
        <w:t>Üniversitenin</w:t>
      </w:r>
      <w:r w:rsidR="00C6746E" w:rsidRPr="00C6746E">
        <w:rPr>
          <w:rFonts w:ascii="Times New Roman" w:hAnsi="Times New Roman" w:cs="Times New Roman"/>
          <w:sz w:val="24"/>
          <w:szCs w:val="24"/>
        </w:rPr>
        <w:t xml:space="preserve"> </w:t>
      </w:r>
      <w:r w:rsidR="00A903DF" w:rsidRPr="00C6746E">
        <w:rPr>
          <w:rFonts w:ascii="Times New Roman" w:hAnsi="Times New Roman" w:cs="Times New Roman"/>
          <w:sz w:val="24"/>
          <w:szCs w:val="24"/>
        </w:rPr>
        <w:t>diğer</w:t>
      </w:r>
      <w:r w:rsidR="00C6746E" w:rsidRPr="00C6746E">
        <w:rPr>
          <w:rFonts w:ascii="Times New Roman" w:hAnsi="Times New Roman" w:cs="Times New Roman"/>
          <w:sz w:val="24"/>
          <w:szCs w:val="24"/>
        </w:rPr>
        <w:t xml:space="preserve"> </w:t>
      </w:r>
      <w:r w:rsidR="00A903DF" w:rsidRPr="00C6746E">
        <w:rPr>
          <w:rFonts w:ascii="Times New Roman" w:hAnsi="Times New Roman" w:cs="Times New Roman"/>
          <w:sz w:val="24"/>
          <w:szCs w:val="24"/>
        </w:rPr>
        <w:t>fakültelerinde</w:t>
      </w:r>
      <w:r w:rsidR="00C6746E" w:rsidRPr="00C6746E">
        <w:rPr>
          <w:rFonts w:ascii="Times New Roman" w:hAnsi="Times New Roman" w:cs="Times New Roman"/>
          <w:sz w:val="24"/>
          <w:szCs w:val="24"/>
        </w:rPr>
        <w:t xml:space="preserve"> ya da </w:t>
      </w:r>
      <w:r w:rsidR="00A903DF" w:rsidRPr="00C6746E">
        <w:rPr>
          <w:rFonts w:ascii="Times New Roman" w:hAnsi="Times New Roman" w:cs="Times New Roman"/>
          <w:sz w:val="24"/>
          <w:szCs w:val="24"/>
        </w:rPr>
        <w:t>başka</w:t>
      </w:r>
      <w:r w:rsidR="00C6746E" w:rsidRPr="00C6746E">
        <w:rPr>
          <w:rFonts w:ascii="Times New Roman" w:hAnsi="Times New Roman" w:cs="Times New Roman"/>
          <w:sz w:val="24"/>
          <w:szCs w:val="24"/>
        </w:rPr>
        <w:t xml:space="preserve"> </w:t>
      </w:r>
      <w:r w:rsidR="00A903DF" w:rsidRPr="00C6746E">
        <w:rPr>
          <w:rFonts w:ascii="Times New Roman" w:hAnsi="Times New Roman" w:cs="Times New Roman"/>
          <w:sz w:val="24"/>
          <w:szCs w:val="24"/>
        </w:rPr>
        <w:t>üniversitelerde</w:t>
      </w:r>
      <w:r w:rsidR="00C6746E" w:rsidRPr="00C6746E">
        <w:rPr>
          <w:rFonts w:ascii="Times New Roman" w:hAnsi="Times New Roman" w:cs="Times New Roman"/>
          <w:sz w:val="24"/>
          <w:szCs w:val="24"/>
        </w:rPr>
        <w:t xml:space="preserve"> </w:t>
      </w:r>
      <w:r w:rsidR="00A903DF" w:rsidRPr="00C6746E">
        <w:rPr>
          <w:rFonts w:ascii="Times New Roman" w:hAnsi="Times New Roman" w:cs="Times New Roman"/>
          <w:sz w:val="24"/>
          <w:szCs w:val="24"/>
        </w:rPr>
        <w:t>görevli</w:t>
      </w:r>
      <w:r w:rsidR="00C6746E" w:rsidRPr="00C6746E">
        <w:rPr>
          <w:rFonts w:ascii="Times New Roman" w:hAnsi="Times New Roman" w:cs="Times New Roman"/>
          <w:sz w:val="24"/>
          <w:szCs w:val="24"/>
        </w:rPr>
        <w:t xml:space="preserve"> olan </w:t>
      </w:r>
      <w:r w:rsidR="00A903DF" w:rsidRPr="00C6746E">
        <w:rPr>
          <w:rFonts w:ascii="Times New Roman" w:hAnsi="Times New Roman" w:cs="Times New Roman"/>
          <w:sz w:val="24"/>
          <w:szCs w:val="24"/>
        </w:rPr>
        <w:t>öğretim</w:t>
      </w:r>
      <w:r w:rsidR="00C6746E" w:rsidRPr="00C6746E">
        <w:rPr>
          <w:rFonts w:ascii="Times New Roman" w:hAnsi="Times New Roman" w:cs="Times New Roman"/>
          <w:sz w:val="24"/>
          <w:szCs w:val="24"/>
        </w:rPr>
        <w:t xml:space="preserve"> </w:t>
      </w:r>
      <w:r w:rsidR="00A903DF" w:rsidRPr="00C6746E">
        <w:rPr>
          <w:rFonts w:ascii="Times New Roman" w:hAnsi="Times New Roman" w:cs="Times New Roman"/>
          <w:sz w:val="24"/>
          <w:szCs w:val="24"/>
        </w:rPr>
        <w:t>üyelerinden</w:t>
      </w:r>
      <w:r w:rsidR="00C6746E" w:rsidRPr="00C6746E">
        <w:rPr>
          <w:rFonts w:ascii="Times New Roman" w:hAnsi="Times New Roman" w:cs="Times New Roman"/>
          <w:sz w:val="24"/>
          <w:szCs w:val="24"/>
        </w:rPr>
        <w:t xml:space="preserve"> </w:t>
      </w:r>
      <w:r w:rsidR="00A903DF" w:rsidRPr="00C6746E">
        <w:rPr>
          <w:rFonts w:ascii="Times New Roman" w:hAnsi="Times New Roman" w:cs="Times New Roman"/>
          <w:sz w:val="24"/>
          <w:szCs w:val="24"/>
        </w:rPr>
        <w:t>seçilebilir</w:t>
      </w:r>
      <w:r w:rsidR="00C6746E" w:rsidRPr="00C6746E">
        <w:rPr>
          <w:rFonts w:ascii="Times New Roman" w:hAnsi="Times New Roman" w:cs="Times New Roman"/>
          <w:sz w:val="24"/>
          <w:szCs w:val="24"/>
        </w:rPr>
        <w:t xml:space="preserve">. </w:t>
      </w:r>
    </w:p>
    <w:p w14:paraId="3ABF969B" w14:textId="77777777" w:rsidR="00074262"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lastRenderedPageBreak/>
        <w:t xml:space="preserve">(2) Uzmanlık </w:t>
      </w:r>
      <w:r w:rsidR="00074262" w:rsidRPr="00C6746E">
        <w:rPr>
          <w:rFonts w:ascii="Times New Roman" w:hAnsi="Times New Roman" w:cs="Times New Roman"/>
          <w:sz w:val="24"/>
          <w:szCs w:val="24"/>
        </w:rPr>
        <w:t>eğitimi</w:t>
      </w:r>
      <w:r w:rsidRPr="00C6746E">
        <w:rPr>
          <w:rFonts w:ascii="Times New Roman" w:hAnsi="Times New Roman" w:cs="Times New Roman"/>
          <w:sz w:val="24"/>
          <w:szCs w:val="24"/>
        </w:rPr>
        <w:t xml:space="preserve"> </w:t>
      </w:r>
      <w:r w:rsidR="00074262" w:rsidRPr="00C6746E">
        <w:rPr>
          <w:rFonts w:ascii="Times New Roman" w:hAnsi="Times New Roman" w:cs="Times New Roman"/>
          <w:sz w:val="24"/>
          <w:szCs w:val="24"/>
        </w:rPr>
        <w:t>surecinde</w:t>
      </w:r>
      <w:r w:rsidRPr="00C6746E">
        <w:rPr>
          <w:rFonts w:ascii="Times New Roman" w:hAnsi="Times New Roman" w:cs="Times New Roman"/>
          <w:sz w:val="24"/>
          <w:szCs w:val="24"/>
        </w:rPr>
        <w:t xml:space="preserve"> uzmanlık </w:t>
      </w:r>
      <w:r w:rsidR="00074262" w:rsidRPr="00C6746E">
        <w:rPr>
          <w:rFonts w:ascii="Times New Roman" w:hAnsi="Times New Roman" w:cs="Times New Roman"/>
          <w:sz w:val="24"/>
          <w:szCs w:val="24"/>
        </w:rPr>
        <w:t>öğrencisinin</w:t>
      </w:r>
      <w:r w:rsidRPr="00C6746E">
        <w:rPr>
          <w:rFonts w:ascii="Times New Roman" w:hAnsi="Times New Roman" w:cs="Times New Roman"/>
          <w:sz w:val="24"/>
          <w:szCs w:val="24"/>
        </w:rPr>
        <w:t xml:space="preserve"> veya uzmanlık </w:t>
      </w:r>
      <w:r w:rsidR="00074262" w:rsidRPr="00C6746E">
        <w:rPr>
          <w:rFonts w:ascii="Times New Roman" w:hAnsi="Times New Roman" w:cs="Times New Roman"/>
          <w:sz w:val="24"/>
          <w:szCs w:val="24"/>
        </w:rPr>
        <w:t>eğitim</w:t>
      </w:r>
      <w:r w:rsidRPr="00C6746E">
        <w:rPr>
          <w:rFonts w:ascii="Times New Roman" w:hAnsi="Times New Roman" w:cs="Times New Roman"/>
          <w:sz w:val="24"/>
          <w:szCs w:val="24"/>
        </w:rPr>
        <w:t xml:space="preserve"> sorumlusunun yazılı ve </w:t>
      </w:r>
      <w:r w:rsidR="00074262" w:rsidRPr="00C6746E">
        <w:rPr>
          <w:rFonts w:ascii="Times New Roman" w:hAnsi="Times New Roman" w:cs="Times New Roman"/>
          <w:sz w:val="24"/>
          <w:szCs w:val="24"/>
        </w:rPr>
        <w:t>gerekçeli</w:t>
      </w:r>
      <w:r w:rsidRPr="00C6746E">
        <w:rPr>
          <w:rFonts w:ascii="Times New Roman" w:hAnsi="Times New Roman" w:cs="Times New Roman"/>
          <w:sz w:val="24"/>
          <w:szCs w:val="24"/>
        </w:rPr>
        <w:t xml:space="preserve"> talebi </w:t>
      </w:r>
      <w:r w:rsidR="00074262" w:rsidRPr="00C6746E">
        <w:rPr>
          <w:rFonts w:ascii="Times New Roman" w:hAnsi="Times New Roman" w:cs="Times New Roman"/>
          <w:sz w:val="24"/>
          <w:szCs w:val="24"/>
        </w:rPr>
        <w:t>üzerine</w:t>
      </w:r>
      <w:r w:rsidRPr="00C6746E">
        <w:rPr>
          <w:rFonts w:ascii="Times New Roman" w:hAnsi="Times New Roman" w:cs="Times New Roman"/>
          <w:sz w:val="24"/>
          <w:szCs w:val="24"/>
        </w:rPr>
        <w:t xml:space="preserve">, ilgili birimin akademik kurul kararı ile </w:t>
      </w:r>
      <w:r w:rsidR="00074262" w:rsidRPr="00C6746E">
        <w:rPr>
          <w:rFonts w:ascii="Times New Roman" w:hAnsi="Times New Roman" w:cs="Times New Roman"/>
          <w:sz w:val="24"/>
          <w:szCs w:val="24"/>
        </w:rPr>
        <w:t>eğitim</w:t>
      </w:r>
      <w:r w:rsidRPr="00C6746E">
        <w:rPr>
          <w:rFonts w:ascii="Times New Roman" w:hAnsi="Times New Roman" w:cs="Times New Roman"/>
          <w:sz w:val="24"/>
          <w:szCs w:val="24"/>
        </w:rPr>
        <w:t xml:space="preserve"> sorumlusu </w:t>
      </w:r>
      <w:proofErr w:type="spellStart"/>
      <w:r w:rsidRPr="00C6746E">
        <w:rPr>
          <w:rFonts w:ascii="Times New Roman" w:hAnsi="Times New Roman" w:cs="Times New Roman"/>
          <w:sz w:val="24"/>
          <w:szCs w:val="24"/>
        </w:rPr>
        <w:t>değişikliği</w:t>
      </w:r>
      <w:proofErr w:type="spellEnd"/>
      <w:r w:rsidRPr="00C6746E">
        <w:rPr>
          <w:rFonts w:ascii="Times New Roman" w:hAnsi="Times New Roman" w:cs="Times New Roman"/>
          <w:sz w:val="24"/>
          <w:szCs w:val="24"/>
        </w:rPr>
        <w:t xml:space="preserve"> yapılabilir. </w:t>
      </w:r>
    </w:p>
    <w:p w14:paraId="63017C91" w14:textId="77777777" w:rsidR="00074262" w:rsidRDefault="00074262" w:rsidP="00C6746E">
      <w:pPr>
        <w:pStyle w:val="AralkYok"/>
        <w:ind w:firstLine="708"/>
        <w:jc w:val="both"/>
        <w:rPr>
          <w:rFonts w:ascii="Times New Roman" w:hAnsi="Times New Roman" w:cs="Times New Roman"/>
          <w:sz w:val="24"/>
          <w:szCs w:val="24"/>
        </w:rPr>
      </w:pPr>
    </w:p>
    <w:p w14:paraId="4B14BE30" w14:textId="00A076B1" w:rsidR="00074262" w:rsidRPr="00074262" w:rsidRDefault="00C6746E" w:rsidP="00C6746E">
      <w:pPr>
        <w:pStyle w:val="AralkYok"/>
        <w:ind w:firstLine="708"/>
        <w:jc w:val="both"/>
        <w:rPr>
          <w:rFonts w:ascii="Times New Roman" w:hAnsi="Times New Roman" w:cs="Times New Roman"/>
          <w:b/>
          <w:sz w:val="24"/>
          <w:szCs w:val="24"/>
        </w:rPr>
      </w:pPr>
      <w:r w:rsidRPr="00074262">
        <w:rPr>
          <w:rFonts w:ascii="Times New Roman" w:hAnsi="Times New Roman" w:cs="Times New Roman"/>
          <w:b/>
          <w:sz w:val="24"/>
          <w:szCs w:val="24"/>
        </w:rPr>
        <w:t xml:space="preserve">Uzmanlık </w:t>
      </w:r>
      <w:proofErr w:type="spellStart"/>
      <w:r w:rsidR="00495256">
        <w:rPr>
          <w:rFonts w:ascii="Times New Roman" w:hAnsi="Times New Roman" w:cs="Times New Roman"/>
          <w:b/>
          <w:sz w:val="24"/>
          <w:szCs w:val="24"/>
        </w:rPr>
        <w:t>ö</w:t>
      </w:r>
      <w:r w:rsidRPr="00074262">
        <w:rPr>
          <w:rFonts w:ascii="Times New Roman" w:hAnsi="Times New Roman" w:cs="Times New Roman"/>
          <w:b/>
          <w:sz w:val="24"/>
          <w:szCs w:val="24"/>
        </w:rPr>
        <w:t>ğrencı̇lerı</w:t>
      </w:r>
      <w:proofErr w:type="spellEnd"/>
      <w:r w:rsidRPr="00074262">
        <w:rPr>
          <w:rFonts w:ascii="Times New Roman" w:hAnsi="Times New Roman" w:cs="Times New Roman"/>
          <w:b/>
          <w:sz w:val="24"/>
          <w:szCs w:val="24"/>
        </w:rPr>
        <w:t xml:space="preserve">̇ </w:t>
      </w:r>
    </w:p>
    <w:p w14:paraId="75D10669" w14:textId="5BD5D0B4" w:rsidR="00074262" w:rsidRDefault="00C6746E" w:rsidP="00C6746E">
      <w:pPr>
        <w:pStyle w:val="AralkYok"/>
        <w:ind w:firstLine="708"/>
        <w:jc w:val="both"/>
        <w:rPr>
          <w:rFonts w:ascii="Times New Roman" w:hAnsi="Times New Roman" w:cs="Times New Roman"/>
          <w:sz w:val="24"/>
          <w:szCs w:val="24"/>
        </w:rPr>
      </w:pPr>
      <w:r w:rsidRPr="00074262">
        <w:rPr>
          <w:rFonts w:ascii="Times New Roman" w:hAnsi="Times New Roman" w:cs="Times New Roman"/>
          <w:b/>
          <w:sz w:val="24"/>
          <w:szCs w:val="24"/>
        </w:rPr>
        <w:t>Madde 10</w:t>
      </w:r>
      <w:r w:rsidRPr="00C6746E">
        <w:rPr>
          <w:rFonts w:ascii="Times New Roman" w:hAnsi="Times New Roman" w:cs="Times New Roman"/>
          <w:sz w:val="24"/>
          <w:szCs w:val="24"/>
        </w:rPr>
        <w:t xml:space="preserve"> </w:t>
      </w:r>
      <w:r w:rsidR="00074262">
        <w:rPr>
          <w:rFonts w:ascii="Times New Roman" w:hAnsi="Times New Roman" w:cs="Times New Roman"/>
          <w:sz w:val="24"/>
          <w:szCs w:val="24"/>
        </w:rPr>
        <w:t>–</w:t>
      </w:r>
      <w:r w:rsidRPr="00C6746E">
        <w:rPr>
          <w:rFonts w:ascii="Times New Roman" w:hAnsi="Times New Roman" w:cs="Times New Roman"/>
          <w:sz w:val="24"/>
          <w:szCs w:val="24"/>
        </w:rPr>
        <w:t xml:space="preserve"> </w:t>
      </w:r>
      <w:r w:rsidR="00074262">
        <w:rPr>
          <w:rFonts w:ascii="Times New Roman" w:hAnsi="Times New Roman" w:cs="Times New Roman"/>
          <w:sz w:val="24"/>
          <w:szCs w:val="24"/>
        </w:rPr>
        <w:t xml:space="preserve">(1) </w:t>
      </w:r>
      <w:r w:rsidRPr="00C6746E">
        <w:rPr>
          <w:rFonts w:ascii="Times New Roman" w:hAnsi="Times New Roman" w:cs="Times New Roman"/>
          <w:sz w:val="24"/>
          <w:szCs w:val="24"/>
        </w:rPr>
        <w:t xml:space="preserve">Uzmanlık öğrencisi: Kurumlarındaki kadro </w:t>
      </w:r>
      <w:proofErr w:type="spellStart"/>
      <w:r w:rsidR="00495256">
        <w:rPr>
          <w:rFonts w:ascii="Times New Roman" w:hAnsi="Times New Roman" w:cs="Times New Roman"/>
          <w:sz w:val="24"/>
          <w:szCs w:val="24"/>
        </w:rPr>
        <w:t>ü</w:t>
      </w:r>
      <w:r w:rsidRPr="00C6746E">
        <w:rPr>
          <w:rFonts w:ascii="Times New Roman" w:hAnsi="Times New Roman" w:cs="Times New Roman"/>
          <w:sz w:val="24"/>
          <w:szCs w:val="24"/>
        </w:rPr>
        <w:t>nvanı</w:t>
      </w:r>
      <w:proofErr w:type="spellEnd"/>
      <w:r w:rsidRPr="00C6746E">
        <w:rPr>
          <w:rFonts w:ascii="Times New Roman" w:hAnsi="Times New Roman" w:cs="Times New Roman"/>
          <w:sz w:val="24"/>
          <w:szCs w:val="24"/>
        </w:rPr>
        <w:t xml:space="preserve"> ne olursa olsun, Tıpta ve Diş Hekimliğinde Uzmanlık Eğitimi Yönetmeliği ve ilgili mevzuat hükümleri çerçevesinde programlarda uzmanlık eğitimi gören, araştırma ve uygulama yapan kişileri ifade eder. </w:t>
      </w:r>
      <w:r w:rsidR="00074262" w:rsidRPr="00C6746E">
        <w:rPr>
          <w:rFonts w:ascii="Times New Roman" w:hAnsi="Times New Roman" w:cs="Times New Roman"/>
          <w:sz w:val="24"/>
          <w:szCs w:val="24"/>
        </w:rPr>
        <w:t>Çalışma</w:t>
      </w:r>
      <w:r w:rsidRPr="00C6746E">
        <w:rPr>
          <w:rFonts w:ascii="Times New Roman" w:hAnsi="Times New Roman" w:cs="Times New Roman"/>
          <w:sz w:val="24"/>
          <w:szCs w:val="24"/>
        </w:rPr>
        <w:t xml:space="preserve"> usul ve esasları Tıpta ve </w:t>
      </w:r>
      <w:r w:rsidR="00074262" w:rsidRPr="00C6746E">
        <w:rPr>
          <w:rFonts w:ascii="Times New Roman" w:hAnsi="Times New Roman" w:cs="Times New Roman"/>
          <w:sz w:val="24"/>
          <w:szCs w:val="24"/>
        </w:rPr>
        <w:t>Diş</w:t>
      </w:r>
      <w:r w:rsidRPr="00C6746E">
        <w:rPr>
          <w:rFonts w:ascii="Times New Roman" w:hAnsi="Times New Roman" w:cs="Times New Roman"/>
          <w:sz w:val="24"/>
          <w:szCs w:val="24"/>
        </w:rPr>
        <w:t xml:space="preserve">̧ </w:t>
      </w:r>
      <w:r w:rsidR="00074262" w:rsidRPr="00C6746E">
        <w:rPr>
          <w:rFonts w:ascii="Times New Roman" w:hAnsi="Times New Roman" w:cs="Times New Roman"/>
          <w:sz w:val="24"/>
          <w:szCs w:val="24"/>
        </w:rPr>
        <w:t>Hekimliğinde</w:t>
      </w:r>
      <w:r w:rsidRPr="00C6746E">
        <w:rPr>
          <w:rFonts w:ascii="Times New Roman" w:hAnsi="Times New Roman" w:cs="Times New Roman"/>
          <w:sz w:val="24"/>
          <w:szCs w:val="24"/>
        </w:rPr>
        <w:t xml:space="preserve"> Uzmanlık </w:t>
      </w:r>
      <w:r w:rsidR="00074262" w:rsidRPr="00C6746E">
        <w:rPr>
          <w:rFonts w:ascii="Times New Roman" w:hAnsi="Times New Roman" w:cs="Times New Roman"/>
          <w:sz w:val="24"/>
          <w:szCs w:val="24"/>
        </w:rPr>
        <w:t>Eğitimi</w:t>
      </w:r>
      <w:r w:rsidRPr="00C6746E">
        <w:rPr>
          <w:rFonts w:ascii="Times New Roman" w:hAnsi="Times New Roman" w:cs="Times New Roman"/>
          <w:sz w:val="24"/>
          <w:szCs w:val="24"/>
        </w:rPr>
        <w:t xml:space="preserve"> </w:t>
      </w:r>
      <w:r w:rsidR="00074262" w:rsidRPr="00C6746E">
        <w:rPr>
          <w:rFonts w:ascii="Times New Roman" w:hAnsi="Times New Roman" w:cs="Times New Roman"/>
          <w:sz w:val="24"/>
          <w:szCs w:val="24"/>
        </w:rPr>
        <w:t>Yönetmeliği</w:t>
      </w:r>
      <w:r w:rsidRPr="00C6746E">
        <w:rPr>
          <w:rFonts w:ascii="Times New Roman" w:hAnsi="Times New Roman" w:cs="Times New Roman"/>
          <w:sz w:val="24"/>
          <w:szCs w:val="24"/>
        </w:rPr>
        <w:t xml:space="preserve"> </w:t>
      </w:r>
      <w:r w:rsidR="00074262" w:rsidRPr="00C6746E">
        <w:rPr>
          <w:rFonts w:ascii="Times New Roman" w:hAnsi="Times New Roman" w:cs="Times New Roman"/>
          <w:sz w:val="24"/>
          <w:szCs w:val="24"/>
        </w:rPr>
        <w:t>çerçevesinde</w:t>
      </w:r>
      <w:r w:rsidRPr="00C6746E">
        <w:rPr>
          <w:rFonts w:ascii="Times New Roman" w:hAnsi="Times New Roman" w:cs="Times New Roman"/>
          <w:sz w:val="24"/>
          <w:szCs w:val="24"/>
        </w:rPr>
        <w:t xml:space="preserve"> </w:t>
      </w:r>
      <w:r w:rsidR="00074262" w:rsidRPr="00C6746E">
        <w:rPr>
          <w:rFonts w:ascii="Times New Roman" w:hAnsi="Times New Roman" w:cs="Times New Roman"/>
          <w:sz w:val="24"/>
          <w:szCs w:val="24"/>
        </w:rPr>
        <w:t>düzenlenir</w:t>
      </w:r>
      <w:r w:rsidRPr="00C6746E">
        <w:rPr>
          <w:rFonts w:ascii="Times New Roman" w:hAnsi="Times New Roman" w:cs="Times New Roman"/>
          <w:sz w:val="24"/>
          <w:szCs w:val="24"/>
        </w:rPr>
        <w:t xml:space="preserve">. </w:t>
      </w:r>
    </w:p>
    <w:p w14:paraId="6EEFD537" w14:textId="77777777" w:rsidR="00074262" w:rsidRDefault="00074262" w:rsidP="00C6746E">
      <w:pPr>
        <w:pStyle w:val="AralkYok"/>
        <w:ind w:firstLine="708"/>
        <w:jc w:val="both"/>
        <w:rPr>
          <w:rFonts w:ascii="Times New Roman" w:hAnsi="Times New Roman" w:cs="Times New Roman"/>
          <w:sz w:val="24"/>
          <w:szCs w:val="24"/>
        </w:rPr>
      </w:pPr>
    </w:p>
    <w:p w14:paraId="01D38E8E" w14:textId="082FD606" w:rsidR="00074262" w:rsidRDefault="00C6746E" w:rsidP="00C6746E">
      <w:pPr>
        <w:pStyle w:val="AralkYok"/>
        <w:ind w:firstLine="708"/>
        <w:jc w:val="both"/>
        <w:rPr>
          <w:rFonts w:ascii="Times New Roman" w:hAnsi="Times New Roman" w:cs="Times New Roman"/>
          <w:sz w:val="24"/>
          <w:szCs w:val="24"/>
        </w:rPr>
      </w:pPr>
      <w:r w:rsidRPr="00074262">
        <w:rPr>
          <w:rFonts w:ascii="Times New Roman" w:hAnsi="Times New Roman" w:cs="Times New Roman"/>
          <w:b/>
          <w:sz w:val="24"/>
          <w:szCs w:val="24"/>
        </w:rPr>
        <w:t>Madde 11</w:t>
      </w:r>
      <w:r w:rsidRPr="00C6746E">
        <w:rPr>
          <w:rFonts w:ascii="Times New Roman" w:hAnsi="Times New Roman" w:cs="Times New Roman"/>
          <w:sz w:val="24"/>
          <w:szCs w:val="24"/>
        </w:rPr>
        <w:t xml:space="preserve"> </w:t>
      </w:r>
      <w:r w:rsidR="00074262">
        <w:rPr>
          <w:rFonts w:ascii="Times New Roman" w:hAnsi="Times New Roman" w:cs="Times New Roman"/>
          <w:sz w:val="24"/>
          <w:szCs w:val="24"/>
        </w:rPr>
        <w:t>–</w:t>
      </w:r>
      <w:r w:rsidRPr="00C6746E">
        <w:rPr>
          <w:rFonts w:ascii="Times New Roman" w:hAnsi="Times New Roman" w:cs="Times New Roman"/>
          <w:sz w:val="24"/>
          <w:szCs w:val="24"/>
        </w:rPr>
        <w:t xml:space="preserve"> </w:t>
      </w:r>
      <w:r w:rsidR="00074262">
        <w:rPr>
          <w:rFonts w:ascii="Times New Roman" w:hAnsi="Times New Roman" w:cs="Times New Roman"/>
          <w:sz w:val="24"/>
          <w:szCs w:val="24"/>
        </w:rPr>
        <w:t xml:space="preserve">(1) </w:t>
      </w:r>
      <w:r w:rsidR="00074262" w:rsidRPr="00C6746E">
        <w:rPr>
          <w:rFonts w:ascii="Times New Roman" w:hAnsi="Times New Roman" w:cs="Times New Roman"/>
          <w:sz w:val="24"/>
          <w:szCs w:val="24"/>
        </w:rPr>
        <w:t>İlgili</w:t>
      </w:r>
      <w:r w:rsidRPr="00C6746E">
        <w:rPr>
          <w:rFonts w:ascii="Times New Roman" w:hAnsi="Times New Roman" w:cs="Times New Roman"/>
          <w:sz w:val="24"/>
          <w:szCs w:val="24"/>
        </w:rPr>
        <w:t xml:space="preserve"> mevzuata </w:t>
      </w:r>
      <w:r w:rsidR="00074262" w:rsidRPr="00C6746E">
        <w:rPr>
          <w:rFonts w:ascii="Times New Roman" w:hAnsi="Times New Roman" w:cs="Times New Roman"/>
          <w:sz w:val="24"/>
          <w:szCs w:val="24"/>
        </w:rPr>
        <w:t>göre</w:t>
      </w:r>
      <w:r w:rsidRPr="00C6746E">
        <w:rPr>
          <w:rFonts w:ascii="Times New Roman" w:hAnsi="Times New Roman" w:cs="Times New Roman"/>
          <w:sz w:val="24"/>
          <w:szCs w:val="24"/>
        </w:rPr>
        <w:t xml:space="preserve"> </w:t>
      </w:r>
      <w:r w:rsidR="00074262" w:rsidRPr="00C6746E">
        <w:rPr>
          <w:rFonts w:ascii="Times New Roman" w:hAnsi="Times New Roman" w:cs="Times New Roman"/>
          <w:sz w:val="24"/>
          <w:szCs w:val="24"/>
        </w:rPr>
        <w:t>göreve</w:t>
      </w:r>
      <w:r w:rsidRPr="00C6746E">
        <w:rPr>
          <w:rFonts w:ascii="Times New Roman" w:hAnsi="Times New Roman" w:cs="Times New Roman"/>
          <w:sz w:val="24"/>
          <w:szCs w:val="24"/>
        </w:rPr>
        <w:t xml:space="preserve"> </w:t>
      </w:r>
      <w:r w:rsidR="00074262" w:rsidRPr="00C6746E">
        <w:rPr>
          <w:rFonts w:ascii="Times New Roman" w:hAnsi="Times New Roman" w:cs="Times New Roman"/>
          <w:sz w:val="24"/>
          <w:szCs w:val="24"/>
        </w:rPr>
        <w:t>başlamaya</w:t>
      </w:r>
      <w:r w:rsidRPr="00C6746E">
        <w:rPr>
          <w:rFonts w:ascii="Times New Roman" w:hAnsi="Times New Roman" w:cs="Times New Roman"/>
          <w:sz w:val="24"/>
          <w:szCs w:val="24"/>
        </w:rPr>
        <w:t xml:space="preserve"> hak kazanan ve kuruma </w:t>
      </w:r>
      <w:r w:rsidR="00074262" w:rsidRPr="00C6746E">
        <w:rPr>
          <w:rFonts w:ascii="Times New Roman" w:hAnsi="Times New Roman" w:cs="Times New Roman"/>
          <w:sz w:val="24"/>
          <w:szCs w:val="24"/>
        </w:rPr>
        <w:t>müracaat</w:t>
      </w:r>
      <w:r w:rsidRPr="00C6746E">
        <w:rPr>
          <w:rFonts w:ascii="Times New Roman" w:hAnsi="Times New Roman" w:cs="Times New Roman"/>
          <w:sz w:val="24"/>
          <w:szCs w:val="24"/>
        </w:rPr>
        <w:t xml:space="preserve"> eden uzmanlık </w:t>
      </w:r>
      <w:r w:rsidR="00074262" w:rsidRPr="00C6746E">
        <w:rPr>
          <w:rFonts w:ascii="Times New Roman" w:hAnsi="Times New Roman" w:cs="Times New Roman"/>
          <w:sz w:val="24"/>
          <w:szCs w:val="24"/>
        </w:rPr>
        <w:t>öğrencileri</w:t>
      </w:r>
      <w:r w:rsidRPr="00C6746E">
        <w:rPr>
          <w:rFonts w:ascii="Times New Roman" w:hAnsi="Times New Roman" w:cs="Times New Roman"/>
          <w:sz w:val="24"/>
          <w:szCs w:val="24"/>
        </w:rPr>
        <w:t xml:space="preserve"> </w:t>
      </w:r>
      <w:r w:rsidR="00074262" w:rsidRPr="00C6746E">
        <w:rPr>
          <w:rFonts w:ascii="Times New Roman" w:hAnsi="Times New Roman" w:cs="Times New Roman"/>
          <w:sz w:val="24"/>
          <w:szCs w:val="24"/>
        </w:rPr>
        <w:t>için</w:t>
      </w:r>
      <w:r w:rsidRPr="00C6746E">
        <w:rPr>
          <w:rFonts w:ascii="Times New Roman" w:hAnsi="Times New Roman" w:cs="Times New Roman"/>
          <w:sz w:val="24"/>
          <w:szCs w:val="24"/>
        </w:rPr>
        <w:t xml:space="preserve"> kimlik, </w:t>
      </w:r>
      <w:r w:rsidR="00074262" w:rsidRPr="00C6746E">
        <w:rPr>
          <w:rFonts w:ascii="Times New Roman" w:hAnsi="Times New Roman" w:cs="Times New Roman"/>
          <w:sz w:val="24"/>
          <w:szCs w:val="24"/>
        </w:rPr>
        <w:t>iletişim</w:t>
      </w:r>
      <w:r w:rsidRPr="00C6746E">
        <w:rPr>
          <w:rFonts w:ascii="Times New Roman" w:hAnsi="Times New Roman" w:cs="Times New Roman"/>
          <w:sz w:val="24"/>
          <w:szCs w:val="24"/>
        </w:rPr>
        <w:t xml:space="preserve"> ve </w:t>
      </w:r>
      <w:r w:rsidR="00074262" w:rsidRPr="00C6746E">
        <w:rPr>
          <w:rFonts w:ascii="Times New Roman" w:hAnsi="Times New Roman" w:cs="Times New Roman"/>
          <w:sz w:val="24"/>
          <w:szCs w:val="24"/>
        </w:rPr>
        <w:t>eğitim</w:t>
      </w:r>
      <w:r w:rsidRPr="00C6746E">
        <w:rPr>
          <w:rFonts w:ascii="Times New Roman" w:hAnsi="Times New Roman" w:cs="Times New Roman"/>
          <w:sz w:val="24"/>
          <w:szCs w:val="24"/>
        </w:rPr>
        <w:t xml:space="preserve"> bilgilerinin de </w:t>
      </w:r>
      <w:r w:rsidR="00074262" w:rsidRPr="00C6746E">
        <w:rPr>
          <w:rFonts w:ascii="Times New Roman" w:hAnsi="Times New Roman" w:cs="Times New Roman"/>
          <w:sz w:val="24"/>
          <w:szCs w:val="24"/>
        </w:rPr>
        <w:t>i</w:t>
      </w:r>
      <w:r w:rsidR="00495256">
        <w:rPr>
          <w:rFonts w:ascii="Times New Roman" w:hAnsi="Times New Roman" w:cs="Times New Roman"/>
          <w:sz w:val="24"/>
          <w:szCs w:val="24"/>
        </w:rPr>
        <w:t>ş</w:t>
      </w:r>
      <w:r w:rsidR="00074262" w:rsidRPr="00C6746E">
        <w:rPr>
          <w:rFonts w:ascii="Times New Roman" w:hAnsi="Times New Roman" w:cs="Times New Roman"/>
          <w:sz w:val="24"/>
          <w:szCs w:val="24"/>
        </w:rPr>
        <w:t>lendiği</w:t>
      </w:r>
      <w:r w:rsidRPr="00C6746E">
        <w:rPr>
          <w:rFonts w:ascii="Times New Roman" w:hAnsi="Times New Roman" w:cs="Times New Roman"/>
          <w:sz w:val="24"/>
          <w:szCs w:val="24"/>
        </w:rPr>
        <w:t xml:space="preserve"> asistan karne dosyası hazırlanır. Uzmanlık </w:t>
      </w:r>
      <w:r w:rsidR="00074262" w:rsidRPr="00C6746E">
        <w:rPr>
          <w:rFonts w:ascii="Times New Roman" w:hAnsi="Times New Roman" w:cs="Times New Roman"/>
          <w:sz w:val="24"/>
          <w:szCs w:val="24"/>
        </w:rPr>
        <w:t>eğitimine</w:t>
      </w:r>
      <w:r w:rsidRPr="00C6746E">
        <w:rPr>
          <w:rFonts w:ascii="Times New Roman" w:hAnsi="Times New Roman" w:cs="Times New Roman"/>
          <w:sz w:val="24"/>
          <w:szCs w:val="24"/>
        </w:rPr>
        <w:t xml:space="preserve"> başvuru </w:t>
      </w:r>
      <w:r w:rsidR="00074262" w:rsidRPr="00C6746E">
        <w:rPr>
          <w:rFonts w:ascii="Times New Roman" w:hAnsi="Times New Roman" w:cs="Times New Roman"/>
          <w:sz w:val="24"/>
          <w:szCs w:val="24"/>
        </w:rPr>
        <w:t>suresi</w:t>
      </w:r>
      <w:r w:rsidRPr="00C6746E">
        <w:rPr>
          <w:rFonts w:ascii="Times New Roman" w:hAnsi="Times New Roman" w:cs="Times New Roman"/>
          <w:sz w:val="24"/>
          <w:szCs w:val="24"/>
        </w:rPr>
        <w:t xml:space="preserve"> </w:t>
      </w:r>
      <w:r w:rsidR="00074262" w:rsidRPr="00C6746E">
        <w:rPr>
          <w:rFonts w:ascii="Times New Roman" w:hAnsi="Times New Roman" w:cs="Times New Roman"/>
          <w:sz w:val="24"/>
          <w:szCs w:val="24"/>
        </w:rPr>
        <w:t>içinde</w:t>
      </w:r>
      <w:r w:rsidRPr="00C6746E">
        <w:rPr>
          <w:rFonts w:ascii="Times New Roman" w:hAnsi="Times New Roman" w:cs="Times New Roman"/>
          <w:sz w:val="24"/>
          <w:szCs w:val="24"/>
        </w:rPr>
        <w:t xml:space="preserve"> </w:t>
      </w:r>
      <w:r w:rsidR="00074262" w:rsidRPr="00C6746E">
        <w:rPr>
          <w:rFonts w:ascii="Times New Roman" w:hAnsi="Times New Roman" w:cs="Times New Roman"/>
          <w:sz w:val="24"/>
          <w:szCs w:val="24"/>
        </w:rPr>
        <w:t>başlamasına</w:t>
      </w:r>
      <w:r w:rsidRPr="00C6746E">
        <w:rPr>
          <w:rFonts w:ascii="Times New Roman" w:hAnsi="Times New Roman" w:cs="Times New Roman"/>
          <w:sz w:val="24"/>
          <w:szCs w:val="24"/>
        </w:rPr>
        <w:t xml:space="preserve"> kanuni engel bir durum olmadan </w:t>
      </w:r>
      <w:r w:rsidR="00074262" w:rsidRPr="00C6746E">
        <w:rPr>
          <w:rFonts w:ascii="Times New Roman" w:hAnsi="Times New Roman" w:cs="Times New Roman"/>
          <w:sz w:val="24"/>
          <w:szCs w:val="24"/>
        </w:rPr>
        <w:t>görevine</w:t>
      </w:r>
      <w:r w:rsidRPr="00C6746E">
        <w:rPr>
          <w:rFonts w:ascii="Times New Roman" w:hAnsi="Times New Roman" w:cs="Times New Roman"/>
          <w:sz w:val="24"/>
          <w:szCs w:val="24"/>
        </w:rPr>
        <w:t xml:space="preserve"> </w:t>
      </w:r>
      <w:r w:rsidR="00074262" w:rsidRPr="00C6746E">
        <w:rPr>
          <w:rFonts w:ascii="Times New Roman" w:hAnsi="Times New Roman" w:cs="Times New Roman"/>
          <w:sz w:val="24"/>
          <w:szCs w:val="24"/>
        </w:rPr>
        <w:t>başlamayanlar</w:t>
      </w:r>
      <w:r w:rsidRPr="00C6746E">
        <w:rPr>
          <w:rFonts w:ascii="Times New Roman" w:hAnsi="Times New Roman" w:cs="Times New Roman"/>
          <w:sz w:val="24"/>
          <w:szCs w:val="24"/>
        </w:rPr>
        <w:t xml:space="preserve"> hakkında ilgili mevzuata </w:t>
      </w:r>
      <w:r w:rsidR="00074262" w:rsidRPr="00C6746E">
        <w:rPr>
          <w:rFonts w:ascii="Times New Roman" w:hAnsi="Times New Roman" w:cs="Times New Roman"/>
          <w:sz w:val="24"/>
          <w:szCs w:val="24"/>
        </w:rPr>
        <w:t>göre</w:t>
      </w:r>
      <w:r w:rsidRPr="00C6746E">
        <w:rPr>
          <w:rFonts w:ascii="Times New Roman" w:hAnsi="Times New Roman" w:cs="Times New Roman"/>
          <w:sz w:val="24"/>
          <w:szCs w:val="24"/>
        </w:rPr>
        <w:t xml:space="preserve"> </w:t>
      </w:r>
      <w:r w:rsidR="00074262" w:rsidRPr="00C6746E">
        <w:rPr>
          <w:rFonts w:ascii="Times New Roman" w:hAnsi="Times New Roman" w:cs="Times New Roman"/>
          <w:sz w:val="24"/>
          <w:szCs w:val="24"/>
        </w:rPr>
        <w:t>işlem</w:t>
      </w:r>
      <w:r w:rsidRPr="00C6746E">
        <w:rPr>
          <w:rFonts w:ascii="Times New Roman" w:hAnsi="Times New Roman" w:cs="Times New Roman"/>
          <w:sz w:val="24"/>
          <w:szCs w:val="24"/>
        </w:rPr>
        <w:t xml:space="preserve"> yapılır. </w:t>
      </w:r>
    </w:p>
    <w:p w14:paraId="2C107C88" w14:textId="77777777" w:rsidR="00074262" w:rsidRDefault="00074262" w:rsidP="00C6746E">
      <w:pPr>
        <w:pStyle w:val="AralkYok"/>
        <w:ind w:firstLine="708"/>
        <w:jc w:val="both"/>
        <w:rPr>
          <w:rFonts w:ascii="Times New Roman" w:hAnsi="Times New Roman" w:cs="Times New Roman"/>
          <w:sz w:val="24"/>
          <w:szCs w:val="24"/>
        </w:rPr>
      </w:pPr>
    </w:p>
    <w:p w14:paraId="0F8647ED" w14:textId="77777777" w:rsidR="00074262" w:rsidRDefault="00C6746E" w:rsidP="00C6746E">
      <w:pPr>
        <w:pStyle w:val="AralkYok"/>
        <w:ind w:firstLine="708"/>
        <w:jc w:val="both"/>
        <w:rPr>
          <w:rFonts w:ascii="Times New Roman" w:hAnsi="Times New Roman" w:cs="Times New Roman"/>
          <w:sz w:val="24"/>
          <w:szCs w:val="24"/>
        </w:rPr>
      </w:pPr>
      <w:r w:rsidRPr="00074262">
        <w:rPr>
          <w:rFonts w:ascii="Times New Roman" w:hAnsi="Times New Roman" w:cs="Times New Roman"/>
          <w:b/>
          <w:sz w:val="24"/>
          <w:szCs w:val="24"/>
        </w:rPr>
        <w:t>Madde 12</w:t>
      </w:r>
      <w:r w:rsidRPr="00C6746E">
        <w:rPr>
          <w:rFonts w:ascii="Times New Roman" w:hAnsi="Times New Roman" w:cs="Times New Roman"/>
          <w:sz w:val="24"/>
          <w:szCs w:val="24"/>
        </w:rPr>
        <w:t xml:space="preserve"> </w:t>
      </w:r>
      <w:r w:rsidR="00074262">
        <w:rPr>
          <w:rFonts w:ascii="Times New Roman" w:hAnsi="Times New Roman" w:cs="Times New Roman"/>
          <w:sz w:val="24"/>
          <w:szCs w:val="24"/>
        </w:rPr>
        <w:t>–</w:t>
      </w:r>
      <w:r w:rsidRPr="00C6746E">
        <w:rPr>
          <w:rFonts w:ascii="Times New Roman" w:hAnsi="Times New Roman" w:cs="Times New Roman"/>
          <w:sz w:val="24"/>
          <w:szCs w:val="24"/>
        </w:rPr>
        <w:t xml:space="preserve"> </w:t>
      </w:r>
      <w:r w:rsidR="00074262">
        <w:rPr>
          <w:rFonts w:ascii="Times New Roman" w:hAnsi="Times New Roman" w:cs="Times New Roman"/>
          <w:sz w:val="24"/>
          <w:szCs w:val="24"/>
        </w:rPr>
        <w:t xml:space="preserve">(1) </w:t>
      </w:r>
      <w:r w:rsidR="00074262" w:rsidRPr="00C6746E">
        <w:rPr>
          <w:rFonts w:ascii="Times New Roman" w:hAnsi="Times New Roman" w:cs="Times New Roman"/>
          <w:sz w:val="24"/>
          <w:szCs w:val="24"/>
        </w:rPr>
        <w:t>Diş</w:t>
      </w:r>
      <w:r w:rsidRPr="00C6746E">
        <w:rPr>
          <w:rFonts w:ascii="Times New Roman" w:hAnsi="Times New Roman" w:cs="Times New Roman"/>
          <w:sz w:val="24"/>
          <w:szCs w:val="24"/>
        </w:rPr>
        <w:t xml:space="preserve"> </w:t>
      </w:r>
      <w:r w:rsidR="00074262" w:rsidRPr="00C6746E">
        <w:rPr>
          <w:rFonts w:ascii="Times New Roman" w:hAnsi="Times New Roman" w:cs="Times New Roman"/>
          <w:sz w:val="24"/>
          <w:szCs w:val="24"/>
        </w:rPr>
        <w:t>hekimliğindeki</w:t>
      </w:r>
      <w:r w:rsidRPr="00C6746E">
        <w:rPr>
          <w:rFonts w:ascii="Times New Roman" w:hAnsi="Times New Roman" w:cs="Times New Roman"/>
          <w:sz w:val="24"/>
          <w:szCs w:val="24"/>
        </w:rPr>
        <w:t xml:space="preserve"> uzmanlık </w:t>
      </w:r>
      <w:r w:rsidR="00074262" w:rsidRPr="00C6746E">
        <w:rPr>
          <w:rFonts w:ascii="Times New Roman" w:hAnsi="Times New Roman" w:cs="Times New Roman"/>
          <w:sz w:val="24"/>
          <w:szCs w:val="24"/>
        </w:rPr>
        <w:t>öğrencilerinin</w:t>
      </w:r>
      <w:r w:rsidRPr="00C6746E">
        <w:rPr>
          <w:rFonts w:ascii="Times New Roman" w:hAnsi="Times New Roman" w:cs="Times New Roman"/>
          <w:sz w:val="24"/>
          <w:szCs w:val="24"/>
        </w:rPr>
        <w:t xml:space="preserve"> </w:t>
      </w:r>
      <w:r w:rsidR="00074262" w:rsidRPr="00C6746E">
        <w:rPr>
          <w:rFonts w:ascii="Times New Roman" w:hAnsi="Times New Roman" w:cs="Times New Roman"/>
          <w:sz w:val="24"/>
          <w:szCs w:val="24"/>
        </w:rPr>
        <w:t>görev</w:t>
      </w:r>
      <w:r w:rsidRPr="00C6746E">
        <w:rPr>
          <w:rFonts w:ascii="Times New Roman" w:hAnsi="Times New Roman" w:cs="Times New Roman"/>
          <w:sz w:val="24"/>
          <w:szCs w:val="24"/>
        </w:rPr>
        <w:t xml:space="preserve">, hak ve sorumlulukları </w:t>
      </w:r>
      <w:r w:rsidR="00074262" w:rsidRPr="00C6746E">
        <w:rPr>
          <w:rFonts w:ascii="Times New Roman" w:hAnsi="Times New Roman" w:cs="Times New Roman"/>
          <w:sz w:val="24"/>
          <w:szCs w:val="24"/>
        </w:rPr>
        <w:t>şunlardır</w:t>
      </w:r>
      <w:r w:rsidRPr="00C6746E">
        <w:rPr>
          <w:rFonts w:ascii="Times New Roman" w:hAnsi="Times New Roman" w:cs="Times New Roman"/>
          <w:sz w:val="24"/>
          <w:szCs w:val="24"/>
        </w:rPr>
        <w:t xml:space="preserve">: </w:t>
      </w:r>
    </w:p>
    <w:p w14:paraId="2D820366" w14:textId="77777777" w:rsidR="00074262"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a) Uzmanlık </w:t>
      </w:r>
      <w:r w:rsidR="00074262" w:rsidRPr="00C6746E">
        <w:rPr>
          <w:rFonts w:ascii="Times New Roman" w:hAnsi="Times New Roman" w:cs="Times New Roman"/>
          <w:sz w:val="24"/>
          <w:szCs w:val="24"/>
        </w:rPr>
        <w:t>öğrencileri</w:t>
      </w:r>
      <w:r w:rsidRPr="00C6746E">
        <w:rPr>
          <w:rFonts w:ascii="Times New Roman" w:hAnsi="Times New Roman" w:cs="Times New Roman"/>
          <w:sz w:val="24"/>
          <w:szCs w:val="24"/>
        </w:rPr>
        <w:t xml:space="preserve">, programda yer alan </w:t>
      </w:r>
      <w:r w:rsidR="00074262">
        <w:rPr>
          <w:rFonts w:ascii="Times New Roman" w:hAnsi="Times New Roman" w:cs="Times New Roman"/>
          <w:sz w:val="24"/>
          <w:szCs w:val="24"/>
        </w:rPr>
        <w:t>bütü</w:t>
      </w:r>
      <w:r w:rsidR="00074262" w:rsidRPr="00C6746E">
        <w:rPr>
          <w:rFonts w:ascii="Times New Roman" w:hAnsi="Times New Roman" w:cs="Times New Roman"/>
          <w:sz w:val="24"/>
          <w:szCs w:val="24"/>
        </w:rPr>
        <w:t>n</w:t>
      </w:r>
      <w:r w:rsidRPr="00C6746E">
        <w:rPr>
          <w:rFonts w:ascii="Times New Roman" w:hAnsi="Times New Roman" w:cs="Times New Roman"/>
          <w:sz w:val="24"/>
          <w:szCs w:val="24"/>
        </w:rPr>
        <w:t xml:space="preserve"> </w:t>
      </w:r>
      <w:r w:rsidR="00074262" w:rsidRPr="00C6746E">
        <w:rPr>
          <w:rFonts w:ascii="Times New Roman" w:hAnsi="Times New Roman" w:cs="Times New Roman"/>
          <w:sz w:val="24"/>
          <w:szCs w:val="24"/>
        </w:rPr>
        <w:t>eğiticilerin</w:t>
      </w:r>
      <w:r w:rsidRPr="00C6746E">
        <w:rPr>
          <w:rFonts w:ascii="Times New Roman" w:hAnsi="Times New Roman" w:cs="Times New Roman"/>
          <w:sz w:val="24"/>
          <w:szCs w:val="24"/>
        </w:rPr>
        <w:t xml:space="preserve"> </w:t>
      </w:r>
      <w:r w:rsidR="00074262" w:rsidRPr="00C6746E">
        <w:rPr>
          <w:rFonts w:ascii="Times New Roman" w:hAnsi="Times New Roman" w:cs="Times New Roman"/>
          <w:sz w:val="24"/>
          <w:szCs w:val="24"/>
        </w:rPr>
        <w:t>gözetimi</w:t>
      </w:r>
      <w:r w:rsidRPr="00C6746E">
        <w:rPr>
          <w:rFonts w:ascii="Times New Roman" w:hAnsi="Times New Roman" w:cs="Times New Roman"/>
          <w:sz w:val="24"/>
          <w:szCs w:val="24"/>
        </w:rPr>
        <w:t xml:space="preserve"> ve denetimi altında </w:t>
      </w:r>
      <w:r w:rsidR="00074262" w:rsidRPr="00C6746E">
        <w:rPr>
          <w:rFonts w:ascii="Times New Roman" w:hAnsi="Times New Roman" w:cs="Times New Roman"/>
          <w:sz w:val="24"/>
          <w:szCs w:val="24"/>
        </w:rPr>
        <w:t>eğitim</w:t>
      </w:r>
      <w:r w:rsidRPr="00C6746E">
        <w:rPr>
          <w:rFonts w:ascii="Times New Roman" w:hAnsi="Times New Roman" w:cs="Times New Roman"/>
          <w:sz w:val="24"/>
          <w:szCs w:val="24"/>
        </w:rPr>
        <w:t xml:space="preserve"> ve </w:t>
      </w:r>
      <w:r w:rsidR="00074262" w:rsidRPr="00C6746E">
        <w:rPr>
          <w:rFonts w:ascii="Times New Roman" w:hAnsi="Times New Roman" w:cs="Times New Roman"/>
          <w:sz w:val="24"/>
          <w:szCs w:val="24"/>
        </w:rPr>
        <w:t>araştırma</w:t>
      </w:r>
      <w:r w:rsidRPr="00C6746E">
        <w:rPr>
          <w:rFonts w:ascii="Times New Roman" w:hAnsi="Times New Roman" w:cs="Times New Roman"/>
          <w:sz w:val="24"/>
          <w:szCs w:val="24"/>
        </w:rPr>
        <w:t xml:space="preserve"> faaliyetleri ile </w:t>
      </w:r>
      <w:r w:rsidR="00074262" w:rsidRPr="00C6746E">
        <w:rPr>
          <w:rFonts w:ascii="Times New Roman" w:hAnsi="Times New Roman" w:cs="Times New Roman"/>
          <w:sz w:val="24"/>
          <w:szCs w:val="24"/>
        </w:rPr>
        <w:t>sağlık</w:t>
      </w:r>
      <w:r w:rsidRPr="00C6746E">
        <w:rPr>
          <w:rFonts w:ascii="Times New Roman" w:hAnsi="Times New Roman" w:cs="Times New Roman"/>
          <w:sz w:val="24"/>
          <w:szCs w:val="24"/>
        </w:rPr>
        <w:t xml:space="preserve"> hizmeti sunumunda </w:t>
      </w:r>
      <w:r w:rsidR="00074262" w:rsidRPr="00C6746E">
        <w:rPr>
          <w:rFonts w:ascii="Times New Roman" w:hAnsi="Times New Roman" w:cs="Times New Roman"/>
          <w:sz w:val="24"/>
          <w:szCs w:val="24"/>
        </w:rPr>
        <w:t>görev</w:t>
      </w:r>
      <w:r w:rsidR="00074262">
        <w:rPr>
          <w:rFonts w:ascii="Times New Roman" w:hAnsi="Times New Roman" w:cs="Times New Roman"/>
          <w:sz w:val="24"/>
          <w:szCs w:val="24"/>
        </w:rPr>
        <w:t xml:space="preserve"> almak.</w:t>
      </w:r>
    </w:p>
    <w:p w14:paraId="6FC931A6" w14:textId="77777777" w:rsidR="00074262" w:rsidRDefault="00074262" w:rsidP="00C6746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b) İ</w:t>
      </w:r>
      <w:r w:rsidR="00C6746E" w:rsidRPr="00C6746E">
        <w:rPr>
          <w:rFonts w:ascii="Times New Roman" w:hAnsi="Times New Roman" w:cs="Times New Roman"/>
          <w:sz w:val="24"/>
          <w:szCs w:val="24"/>
        </w:rPr>
        <w:t xml:space="preserve">lgili birim tarafından düzenlenen mezuniyet sonrası dersi, seminer, </w:t>
      </w:r>
      <w:r w:rsidRPr="00C6746E">
        <w:rPr>
          <w:rFonts w:ascii="Times New Roman" w:hAnsi="Times New Roman" w:cs="Times New Roman"/>
          <w:sz w:val="24"/>
          <w:szCs w:val="24"/>
        </w:rPr>
        <w:t>literatür</w:t>
      </w:r>
      <w:r w:rsidR="00C6746E" w:rsidRPr="00C6746E">
        <w:rPr>
          <w:rFonts w:ascii="Times New Roman" w:hAnsi="Times New Roman" w:cs="Times New Roman"/>
          <w:sz w:val="24"/>
          <w:szCs w:val="24"/>
        </w:rPr>
        <w:t xml:space="preserve">/vaka sunumu ve </w:t>
      </w:r>
      <w:r w:rsidRPr="00C6746E">
        <w:rPr>
          <w:rFonts w:ascii="Times New Roman" w:hAnsi="Times New Roman" w:cs="Times New Roman"/>
          <w:sz w:val="24"/>
          <w:szCs w:val="24"/>
        </w:rPr>
        <w:t>diğer</w:t>
      </w:r>
      <w:r w:rsidR="00C6746E" w:rsidRPr="00C6746E">
        <w:rPr>
          <w:rFonts w:ascii="Times New Roman" w:hAnsi="Times New Roman" w:cs="Times New Roman"/>
          <w:sz w:val="24"/>
          <w:szCs w:val="24"/>
        </w:rPr>
        <w:t xml:space="preserve"> </w:t>
      </w:r>
      <w:r w:rsidRPr="00C6746E">
        <w:rPr>
          <w:rFonts w:ascii="Times New Roman" w:hAnsi="Times New Roman" w:cs="Times New Roman"/>
          <w:sz w:val="24"/>
          <w:szCs w:val="24"/>
        </w:rPr>
        <w:t>eğitim</w:t>
      </w:r>
      <w:r>
        <w:rPr>
          <w:rFonts w:ascii="Times New Roman" w:hAnsi="Times New Roman" w:cs="Times New Roman"/>
          <w:sz w:val="24"/>
          <w:szCs w:val="24"/>
        </w:rPr>
        <w:t xml:space="preserve"> faaliyetlerine katılmak.</w:t>
      </w:r>
    </w:p>
    <w:p w14:paraId="1482A618" w14:textId="77777777" w:rsidR="00074262"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c) Dekanlık ya da </w:t>
      </w:r>
      <w:r w:rsidR="00984A59">
        <w:rPr>
          <w:rFonts w:ascii="Times New Roman" w:hAnsi="Times New Roman" w:cs="Times New Roman"/>
          <w:sz w:val="24"/>
          <w:szCs w:val="24"/>
        </w:rPr>
        <w:t>ana bilim</w:t>
      </w:r>
      <w:r w:rsidRPr="00C6746E">
        <w:rPr>
          <w:rFonts w:ascii="Times New Roman" w:hAnsi="Times New Roman" w:cs="Times New Roman"/>
          <w:sz w:val="24"/>
          <w:szCs w:val="24"/>
        </w:rPr>
        <w:t xml:space="preserve"> dalı başkanlığınca verilen lisans eğitimiyle ilgili görevleri yerine getirmek. </w:t>
      </w:r>
    </w:p>
    <w:p w14:paraId="732A92B3" w14:textId="77777777" w:rsidR="00074262" w:rsidRDefault="00074262" w:rsidP="00C6746E">
      <w:pPr>
        <w:pStyle w:val="AralkYok"/>
        <w:ind w:firstLine="708"/>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sidR="00C6746E" w:rsidRPr="00C6746E">
        <w:rPr>
          <w:rFonts w:ascii="Times New Roman" w:hAnsi="Times New Roman" w:cs="Times New Roman"/>
          <w:sz w:val="24"/>
          <w:szCs w:val="24"/>
        </w:rPr>
        <w:t xml:space="preserve">) Uzmanlık </w:t>
      </w:r>
      <w:r w:rsidRPr="00C6746E">
        <w:rPr>
          <w:rFonts w:ascii="Times New Roman" w:hAnsi="Times New Roman" w:cs="Times New Roman"/>
          <w:sz w:val="24"/>
          <w:szCs w:val="24"/>
        </w:rPr>
        <w:t>eğitimi</w:t>
      </w:r>
      <w:r w:rsidR="00C6746E" w:rsidRPr="00C6746E">
        <w:rPr>
          <w:rFonts w:ascii="Times New Roman" w:hAnsi="Times New Roman" w:cs="Times New Roman"/>
          <w:sz w:val="24"/>
          <w:szCs w:val="24"/>
        </w:rPr>
        <w:t xml:space="preserve"> karnesinde </w:t>
      </w:r>
      <w:r w:rsidRPr="00C6746E">
        <w:rPr>
          <w:rFonts w:ascii="Times New Roman" w:hAnsi="Times New Roman" w:cs="Times New Roman"/>
          <w:sz w:val="24"/>
          <w:szCs w:val="24"/>
        </w:rPr>
        <w:t>belirlenmiş</w:t>
      </w:r>
      <w:r w:rsidR="00C6746E" w:rsidRPr="00C6746E">
        <w:rPr>
          <w:rFonts w:ascii="Times New Roman" w:hAnsi="Times New Roman" w:cs="Times New Roman"/>
          <w:sz w:val="24"/>
          <w:szCs w:val="24"/>
        </w:rPr>
        <w:t xml:space="preserve">̧ </w:t>
      </w:r>
      <w:r w:rsidRPr="00C6746E">
        <w:rPr>
          <w:rFonts w:ascii="Times New Roman" w:hAnsi="Times New Roman" w:cs="Times New Roman"/>
          <w:sz w:val="24"/>
          <w:szCs w:val="24"/>
        </w:rPr>
        <w:t>eğitim</w:t>
      </w:r>
      <w:r w:rsidR="00C6746E" w:rsidRPr="00C6746E">
        <w:rPr>
          <w:rFonts w:ascii="Times New Roman" w:hAnsi="Times New Roman" w:cs="Times New Roman"/>
          <w:sz w:val="24"/>
          <w:szCs w:val="24"/>
        </w:rPr>
        <w:t xml:space="preserve">, </w:t>
      </w:r>
      <w:r w:rsidRPr="00C6746E">
        <w:rPr>
          <w:rFonts w:ascii="Times New Roman" w:hAnsi="Times New Roman" w:cs="Times New Roman"/>
          <w:sz w:val="24"/>
          <w:szCs w:val="24"/>
        </w:rPr>
        <w:t>araştırma</w:t>
      </w:r>
      <w:r w:rsidR="00C6746E" w:rsidRPr="00C6746E">
        <w:rPr>
          <w:rFonts w:ascii="Times New Roman" w:hAnsi="Times New Roman" w:cs="Times New Roman"/>
          <w:sz w:val="24"/>
          <w:szCs w:val="24"/>
        </w:rPr>
        <w:t xml:space="preserve"> ve uygulama faaliyetlerini yerine getirmek, </w:t>
      </w:r>
      <w:r w:rsidRPr="00C6746E">
        <w:rPr>
          <w:rFonts w:ascii="Times New Roman" w:hAnsi="Times New Roman" w:cs="Times New Roman"/>
          <w:sz w:val="24"/>
          <w:szCs w:val="24"/>
        </w:rPr>
        <w:t>nöbet</w:t>
      </w:r>
      <w:r w:rsidR="00C6746E" w:rsidRPr="00C6746E">
        <w:rPr>
          <w:rFonts w:ascii="Times New Roman" w:hAnsi="Times New Roman" w:cs="Times New Roman"/>
          <w:sz w:val="24"/>
          <w:szCs w:val="24"/>
        </w:rPr>
        <w:t xml:space="preserve"> tutmak da </w:t>
      </w:r>
      <w:r w:rsidRPr="00C6746E">
        <w:rPr>
          <w:rFonts w:ascii="Times New Roman" w:hAnsi="Times New Roman" w:cs="Times New Roman"/>
          <w:sz w:val="24"/>
          <w:szCs w:val="24"/>
        </w:rPr>
        <w:t>dâhil</w:t>
      </w:r>
      <w:r w:rsidR="00C6746E" w:rsidRPr="00C6746E">
        <w:rPr>
          <w:rFonts w:ascii="Times New Roman" w:hAnsi="Times New Roman" w:cs="Times New Roman"/>
          <w:sz w:val="24"/>
          <w:szCs w:val="24"/>
        </w:rPr>
        <w:t xml:space="preserve"> olmak </w:t>
      </w:r>
      <w:r w:rsidRPr="00C6746E">
        <w:rPr>
          <w:rFonts w:ascii="Times New Roman" w:hAnsi="Times New Roman" w:cs="Times New Roman"/>
          <w:sz w:val="24"/>
          <w:szCs w:val="24"/>
        </w:rPr>
        <w:t>üzere</w:t>
      </w:r>
      <w:r w:rsidR="00C6746E" w:rsidRPr="00C6746E">
        <w:rPr>
          <w:rFonts w:ascii="Times New Roman" w:hAnsi="Times New Roman" w:cs="Times New Roman"/>
          <w:sz w:val="24"/>
          <w:szCs w:val="24"/>
        </w:rPr>
        <w:t xml:space="preserve"> </w:t>
      </w:r>
      <w:r w:rsidRPr="00C6746E">
        <w:rPr>
          <w:rFonts w:ascii="Times New Roman" w:hAnsi="Times New Roman" w:cs="Times New Roman"/>
          <w:sz w:val="24"/>
          <w:szCs w:val="24"/>
        </w:rPr>
        <w:t>eğitimlerinin</w:t>
      </w:r>
      <w:r w:rsidR="00C6746E" w:rsidRPr="00C6746E">
        <w:rPr>
          <w:rFonts w:ascii="Times New Roman" w:hAnsi="Times New Roman" w:cs="Times New Roman"/>
          <w:sz w:val="24"/>
          <w:szCs w:val="24"/>
        </w:rPr>
        <w:t xml:space="preserve"> </w:t>
      </w:r>
      <w:r w:rsidRPr="00C6746E">
        <w:rPr>
          <w:rFonts w:ascii="Times New Roman" w:hAnsi="Times New Roman" w:cs="Times New Roman"/>
          <w:sz w:val="24"/>
          <w:szCs w:val="24"/>
        </w:rPr>
        <w:t>gerektirdiği</w:t>
      </w:r>
      <w:r w:rsidR="00C6746E" w:rsidRPr="00C6746E">
        <w:rPr>
          <w:rFonts w:ascii="Times New Roman" w:hAnsi="Times New Roman" w:cs="Times New Roman"/>
          <w:sz w:val="24"/>
          <w:szCs w:val="24"/>
        </w:rPr>
        <w:t xml:space="preserve"> kamu hizmetlerini ve </w:t>
      </w:r>
      <w:r w:rsidRPr="00C6746E">
        <w:rPr>
          <w:rFonts w:ascii="Times New Roman" w:hAnsi="Times New Roman" w:cs="Times New Roman"/>
          <w:sz w:val="24"/>
          <w:szCs w:val="24"/>
        </w:rPr>
        <w:t>diğer</w:t>
      </w:r>
      <w:r>
        <w:rPr>
          <w:rFonts w:ascii="Times New Roman" w:hAnsi="Times New Roman" w:cs="Times New Roman"/>
          <w:sz w:val="24"/>
          <w:szCs w:val="24"/>
        </w:rPr>
        <w:t xml:space="preserve"> yasal hizmetleri yapmak.</w:t>
      </w:r>
    </w:p>
    <w:p w14:paraId="434ACEC5" w14:textId="77777777" w:rsidR="00074262" w:rsidRDefault="00074262" w:rsidP="00C6746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d</w:t>
      </w:r>
      <w:r w:rsidR="00C6746E" w:rsidRPr="00C6746E">
        <w:rPr>
          <w:rFonts w:ascii="Times New Roman" w:hAnsi="Times New Roman" w:cs="Times New Roman"/>
          <w:sz w:val="24"/>
          <w:szCs w:val="24"/>
        </w:rPr>
        <w:t xml:space="preserve">) Program yöneticisi tarafından verilen, uzmanlık alanları ile ilgili </w:t>
      </w:r>
      <w:r w:rsidR="00984A59" w:rsidRPr="00C6746E">
        <w:rPr>
          <w:rFonts w:ascii="Times New Roman" w:hAnsi="Times New Roman" w:cs="Times New Roman"/>
          <w:sz w:val="24"/>
          <w:szCs w:val="24"/>
        </w:rPr>
        <w:t>görevle</w:t>
      </w:r>
      <w:r w:rsidR="00984A59">
        <w:rPr>
          <w:rFonts w:ascii="Times New Roman" w:hAnsi="Times New Roman" w:cs="Times New Roman"/>
          <w:sz w:val="24"/>
          <w:szCs w:val="24"/>
        </w:rPr>
        <w:t>ri</w:t>
      </w:r>
      <w:r>
        <w:rPr>
          <w:rFonts w:ascii="Times New Roman" w:hAnsi="Times New Roman" w:cs="Times New Roman"/>
          <w:sz w:val="24"/>
          <w:szCs w:val="24"/>
        </w:rPr>
        <w:t xml:space="preserve"> yerine getirmek.</w:t>
      </w:r>
    </w:p>
    <w:p w14:paraId="27EB2B38" w14:textId="5A1AB391" w:rsidR="00074262" w:rsidRDefault="00074262" w:rsidP="00C6746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e</w:t>
      </w:r>
      <w:r w:rsidR="00C6746E" w:rsidRPr="00C6746E">
        <w:rPr>
          <w:rFonts w:ascii="Times New Roman" w:hAnsi="Times New Roman" w:cs="Times New Roman"/>
          <w:sz w:val="24"/>
          <w:szCs w:val="24"/>
        </w:rPr>
        <w:t xml:space="preserve">) </w:t>
      </w:r>
      <w:r w:rsidRPr="00C6746E">
        <w:rPr>
          <w:rFonts w:ascii="Times New Roman" w:hAnsi="Times New Roman" w:cs="Times New Roman"/>
          <w:sz w:val="24"/>
          <w:szCs w:val="24"/>
        </w:rPr>
        <w:t>Üniversite</w:t>
      </w:r>
      <w:r w:rsidR="00C6746E" w:rsidRPr="00C6746E">
        <w:rPr>
          <w:rFonts w:ascii="Times New Roman" w:hAnsi="Times New Roman" w:cs="Times New Roman"/>
          <w:sz w:val="24"/>
          <w:szCs w:val="24"/>
        </w:rPr>
        <w:t xml:space="preserve"> ve </w:t>
      </w:r>
      <w:r w:rsidR="00495256">
        <w:rPr>
          <w:rFonts w:ascii="Times New Roman" w:hAnsi="Times New Roman" w:cs="Times New Roman"/>
          <w:sz w:val="24"/>
          <w:szCs w:val="24"/>
        </w:rPr>
        <w:t>F</w:t>
      </w:r>
      <w:r w:rsidRPr="00C6746E">
        <w:rPr>
          <w:rFonts w:ascii="Times New Roman" w:hAnsi="Times New Roman" w:cs="Times New Roman"/>
          <w:sz w:val="24"/>
          <w:szCs w:val="24"/>
        </w:rPr>
        <w:t>akülte</w:t>
      </w:r>
      <w:r w:rsidR="00C6746E" w:rsidRPr="00C6746E">
        <w:rPr>
          <w:rFonts w:ascii="Times New Roman" w:hAnsi="Times New Roman" w:cs="Times New Roman"/>
          <w:sz w:val="24"/>
          <w:szCs w:val="24"/>
        </w:rPr>
        <w:t xml:space="preserve"> idari organlarınca verilen </w:t>
      </w:r>
      <w:r w:rsidRPr="00C6746E">
        <w:rPr>
          <w:rFonts w:ascii="Times New Roman" w:hAnsi="Times New Roman" w:cs="Times New Roman"/>
          <w:sz w:val="24"/>
          <w:szCs w:val="24"/>
        </w:rPr>
        <w:t>görevleri</w:t>
      </w:r>
      <w:r w:rsidR="00C6746E" w:rsidRPr="00C6746E">
        <w:rPr>
          <w:rFonts w:ascii="Times New Roman" w:hAnsi="Times New Roman" w:cs="Times New Roman"/>
          <w:sz w:val="24"/>
          <w:szCs w:val="24"/>
        </w:rPr>
        <w:t xml:space="preserve"> yerine </w:t>
      </w:r>
      <w:r w:rsidRPr="00C6746E">
        <w:rPr>
          <w:rFonts w:ascii="Times New Roman" w:hAnsi="Times New Roman" w:cs="Times New Roman"/>
          <w:sz w:val="24"/>
          <w:szCs w:val="24"/>
        </w:rPr>
        <w:t>getirmek</w:t>
      </w:r>
      <w:r>
        <w:rPr>
          <w:rFonts w:ascii="Times New Roman" w:hAnsi="Times New Roman" w:cs="Times New Roman"/>
          <w:sz w:val="24"/>
          <w:szCs w:val="24"/>
        </w:rPr>
        <w:t>.</w:t>
      </w:r>
    </w:p>
    <w:p w14:paraId="03E5BA0C" w14:textId="77777777" w:rsidR="00074262" w:rsidRDefault="00074262" w:rsidP="00C6746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f</w:t>
      </w:r>
      <w:r w:rsidR="00C6746E" w:rsidRPr="00C6746E">
        <w:rPr>
          <w:rFonts w:ascii="Times New Roman" w:hAnsi="Times New Roman" w:cs="Times New Roman"/>
          <w:sz w:val="24"/>
          <w:szCs w:val="24"/>
        </w:rPr>
        <w:t xml:space="preserve">) Yer aldıkları </w:t>
      </w:r>
      <w:r w:rsidRPr="00C6746E">
        <w:rPr>
          <w:rFonts w:ascii="Times New Roman" w:hAnsi="Times New Roman" w:cs="Times New Roman"/>
          <w:sz w:val="24"/>
          <w:szCs w:val="24"/>
        </w:rPr>
        <w:t>bütün</w:t>
      </w:r>
      <w:r w:rsidR="00C6746E" w:rsidRPr="00C6746E">
        <w:rPr>
          <w:rFonts w:ascii="Times New Roman" w:hAnsi="Times New Roman" w:cs="Times New Roman"/>
          <w:sz w:val="24"/>
          <w:szCs w:val="24"/>
        </w:rPr>
        <w:t xml:space="preserve"> </w:t>
      </w:r>
      <w:r w:rsidRPr="00C6746E">
        <w:rPr>
          <w:rFonts w:ascii="Times New Roman" w:hAnsi="Times New Roman" w:cs="Times New Roman"/>
          <w:sz w:val="24"/>
          <w:szCs w:val="24"/>
        </w:rPr>
        <w:t>görevlerde</w:t>
      </w:r>
      <w:r w:rsidR="00C6746E" w:rsidRPr="00C6746E">
        <w:rPr>
          <w:rFonts w:ascii="Times New Roman" w:hAnsi="Times New Roman" w:cs="Times New Roman"/>
          <w:sz w:val="24"/>
          <w:szCs w:val="24"/>
        </w:rPr>
        <w:t xml:space="preserve"> genel </w:t>
      </w:r>
      <w:r>
        <w:rPr>
          <w:rFonts w:ascii="Times New Roman" w:hAnsi="Times New Roman" w:cs="Times New Roman"/>
          <w:sz w:val="24"/>
          <w:szCs w:val="24"/>
        </w:rPr>
        <w:t>ve mesleki etik kurallara uymak.</w:t>
      </w:r>
    </w:p>
    <w:p w14:paraId="1F1F0267" w14:textId="1B0AF14C" w:rsidR="00074262" w:rsidRDefault="00074262" w:rsidP="00C6746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g</w:t>
      </w:r>
      <w:r w:rsidR="00C6746E" w:rsidRPr="00C6746E">
        <w:rPr>
          <w:rFonts w:ascii="Times New Roman" w:hAnsi="Times New Roman" w:cs="Times New Roman"/>
          <w:sz w:val="24"/>
          <w:szCs w:val="24"/>
        </w:rPr>
        <w:t xml:space="preserve">) Uzmanlık </w:t>
      </w:r>
      <w:r w:rsidRPr="00C6746E">
        <w:rPr>
          <w:rFonts w:ascii="Times New Roman" w:hAnsi="Times New Roman" w:cs="Times New Roman"/>
          <w:sz w:val="24"/>
          <w:szCs w:val="24"/>
        </w:rPr>
        <w:t>öğrencileri</w:t>
      </w:r>
      <w:r w:rsidR="00C6746E" w:rsidRPr="00C6746E">
        <w:rPr>
          <w:rFonts w:ascii="Times New Roman" w:hAnsi="Times New Roman" w:cs="Times New Roman"/>
          <w:sz w:val="24"/>
          <w:szCs w:val="24"/>
        </w:rPr>
        <w:t xml:space="preserve"> muayenehane </w:t>
      </w:r>
      <w:r w:rsidRPr="00C6746E">
        <w:rPr>
          <w:rFonts w:ascii="Times New Roman" w:hAnsi="Times New Roman" w:cs="Times New Roman"/>
          <w:sz w:val="24"/>
          <w:szCs w:val="24"/>
        </w:rPr>
        <w:t>açamaz</w:t>
      </w:r>
      <w:r w:rsidR="00C6746E" w:rsidRPr="00C6746E">
        <w:rPr>
          <w:rFonts w:ascii="Times New Roman" w:hAnsi="Times New Roman" w:cs="Times New Roman"/>
          <w:sz w:val="24"/>
          <w:szCs w:val="24"/>
        </w:rPr>
        <w:t xml:space="preserve">, uzmanlık </w:t>
      </w:r>
      <w:r w:rsidRPr="00C6746E">
        <w:rPr>
          <w:rFonts w:ascii="Times New Roman" w:hAnsi="Times New Roman" w:cs="Times New Roman"/>
          <w:sz w:val="24"/>
          <w:szCs w:val="24"/>
        </w:rPr>
        <w:t>eğitiminin</w:t>
      </w:r>
      <w:r w:rsidR="00C6746E" w:rsidRPr="00C6746E">
        <w:rPr>
          <w:rFonts w:ascii="Times New Roman" w:hAnsi="Times New Roman" w:cs="Times New Roman"/>
          <w:sz w:val="24"/>
          <w:szCs w:val="24"/>
        </w:rPr>
        <w:t xml:space="preserve"> </w:t>
      </w:r>
      <w:r w:rsidRPr="00C6746E">
        <w:rPr>
          <w:rFonts w:ascii="Times New Roman" w:hAnsi="Times New Roman" w:cs="Times New Roman"/>
          <w:sz w:val="24"/>
          <w:szCs w:val="24"/>
        </w:rPr>
        <w:t>gerektirdiği</w:t>
      </w:r>
      <w:r w:rsidR="00C6746E" w:rsidRPr="00C6746E">
        <w:rPr>
          <w:rFonts w:ascii="Times New Roman" w:hAnsi="Times New Roman" w:cs="Times New Roman"/>
          <w:sz w:val="24"/>
          <w:szCs w:val="24"/>
        </w:rPr>
        <w:t xml:space="preserve"> durumlar </w:t>
      </w:r>
      <w:r w:rsidRPr="00C6746E">
        <w:rPr>
          <w:rFonts w:ascii="Times New Roman" w:hAnsi="Times New Roman" w:cs="Times New Roman"/>
          <w:sz w:val="24"/>
          <w:szCs w:val="24"/>
        </w:rPr>
        <w:t>dışında</w:t>
      </w:r>
      <w:r w:rsidR="00C6746E" w:rsidRPr="00C6746E">
        <w:rPr>
          <w:rFonts w:ascii="Times New Roman" w:hAnsi="Times New Roman" w:cs="Times New Roman"/>
          <w:sz w:val="24"/>
          <w:szCs w:val="24"/>
        </w:rPr>
        <w:t xml:space="preserve"> </w:t>
      </w:r>
      <w:r w:rsidRPr="00C6746E">
        <w:rPr>
          <w:rFonts w:ascii="Times New Roman" w:hAnsi="Times New Roman" w:cs="Times New Roman"/>
          <w:sz w:val="24"/>
          <w:szCs w:val="24"/>
        </w:rPr>
        <w:t>ücretli</w:t>
      </w:r>
      <w:r w:rsidR="00C6746E" w:rsidRPr="00C6746E">
        <w:rPr>
          <w:rFonts w:ascii="Times New Roman" w:hAnsi="Times New Roman" w:cs="Times New Roman"/>
          <w:sz w:val="24"/>
          <w:szCs w:val="24"/>
        </w:rPr>
        <w:t xml:space="preserve"> veya </w:t>
      </w:r>
      <w:r w:rsidRPr="00C6746E">
        <w:rPr>
          <w:rFonts w:ascii="Times New Roman" w:hAnsi="Times New Roman" w:cs="Times New Roman"/>
          <w:sz w:val="24"/>
          <w:szCs w:val="24"/>
        </w:rPr>
        <w:t>ücretsiz</w:t>
      </w:r>
      <w:r w:rsidR="00C6746E" w:rsidRPr="00C6746E">
        <w:rPr>
          <w:rFonts w:ascii="Times New Roman" w:hAnsi="Times New Roman" w:cs="Times New Roman"/>
          <w:sz w:val="24"/>
          <w:szCs w:val="24"/>
        </w:rPr>
        <w:t xml:space="preserve"> </w:t>
      </w:r>
      <w:r w:rsidRPr="00C6746E">
        <w:rPr>
          <w:rFonts w:ascii="Times New Roman" w:hAnsi="Times New Roman" w:cs="Times New Roman"/>
          <w:sz w:val="24"/>
          <w:szCs w:val="24"/>
        </w:rPr>
        <w:t>hiçbir</w:t>
      </w:r>
      <w:r w:rsidR="00C6746E" w:rsidRPr="00C6746E">
        <w:rPr>
          <w:rFonts w:ascii="Times New Roman" w:hAnsi="Times New Roman" w:cs="Times New Roman"/>
          <w:sz w:val="24"/>
          <w:szCs w:val="24"/>
        </w:rPr>
        <w:t xml:space="preserve"> </w:t>
      </w:r>
      <w:r w:rsidRPr="00C6746E">
        <w:rPr>
          <w:rFonts w:ascii="Times New Roman" w:hAnsi="Times New Roman" w:cs="Times New Roman"/>
          <w:sz w:val="24"/>
          <w:szCs w:val="24"/>
        </w:rPr>
        <w:t>i</w:t>
      </w:r>
      <w:r w:rsidR="00A15807">
        <w:rPr>
          <w:rFonts w:ascii="Times New Roman" w:hAnsi="Times New Roman" w:cs="Times New Roman"/>
          <w:sz w:val="24"/>
          <w:szCs w:val="24"/>
        </w:rPr>
        <w:t>ş</w:t>
      </w:r>
      <w:r w:rsidRPr="00C6746E">
        <w:rPr>
          <w:rFonts w:ascii="Times New Roman" w:hAnsi="Times New Roman" w:cs="Times New Roman"/>
          <w:sz w:val="24"/>
          <w:szCs w:val="24"/>
        </w:rPr>
        <w:t>te</w:t>
      </w:r>
      <w:r w:rsidR="00C6746E" w:rsidRPr="00C6746E">
        <w:rPr>
          <w:rFonts w:ascii="Times New Roman" w:hAnsi="Times New Roman" w:cs="Times New Roman"/>
          <w:sz w:val="24"/>
          <w:szCs w:val="24"/>
        </w:rPr>
        <w:t xml:space="preserve"> </w:t>
      </w:r>
      <w:r w:rsidRPr="00C6746E">
        <w:rPr>
          <w:rFonts w:ascii="Times New Roman" w:hAnsi="Times New Roman" w:cs="Times New Roman"/>
          <w:sz w:val="24"/>
          <w:szCs w:val="24"/>
        </w:rPr>
        <w:t>çalışamazlar</w:t>
      </w:r>
      <w:r w:rsidR="00C6746E" w:rsidRPr="00C6746E">
        <w:rPr>
          <w:rFonts w:ascii="Times New Roman" w:hAnsi="Times New Roman" w:cs="Times New Roman"/>
          <w:sz w:val="24"/>
          <w:szCs w:val="24"/>
        </w:rPr>
        <w:t xml:space="preserve">. Bu </w:t>
      </w:r>
      <w:r w:rsidRPr="00C6746E">
        <w:rPr>
          <w:rFonts w:ascii="Times New Roman" w:hAnsi="Times New Roman" w:cs="Times New Roman"/>
          <w:sz w:val="24"/>
          <w:szCs w:val="24"/>
        </w:rPr>
        <w:t>şekilde</w:t>
      </w:r>
      <w:r w:rsidR="00C6746E" w:rsidRPr="00C6746E">
        <w:rPr>
          <w:rFonts w:ascii="Times New Roman" w:hAnsi="Times New Roman" w:cs="Times New Roman"/>
          <w:sz w:val="24"/>
          <w:szCs w:val="24"/>
        </w:rPr>
        <w:t xml:space="preserve"> </w:t>
      </w:r>
      <w:proofErr w:type="spellStart"/>
      <w:r w:rsidR="00C6746E" w:rsidRPr="00C6746E">
        <w:rPr>
          <w:rFonts w:ascii="Times New Roman" w:hAnsi="Times New Roman" w:cs="Times New Roman"/>
          <w:sz w:val="24"/>
          <w:szCs w:val="24"/>
        </w:rPr>
        <w:t>çalıştığı</w:t>
      </w:r>
      <w:proofErr w:type="spellEnd"/>
      <w:r w:rsidR="00C6746E" w:rsidRPr="00C6746E">
        <w:rPr>
          <w:rFonts w:ascii="Times New Roman" w:hAnsi="Times New Roman" w:cs="Times New Roman"/>
          <w:sz w:val="24"/>
          <w:szCs w:val="24"/>
        </w:rPr>
        <w:t xml:space="preserve"> tespit edilen uzmanlık </w:t>
      </w:r>
      <w:r w:rsidRPr="00C6746E">
        <w:rPr>
          <w:rFonts w:ascii="Times New Roman" w:hAnsi="Times New Roman" w:cs="Times New Roman"/>
          <w:sz w:val="24"/>
          <w:szCs w:val="24"/>
        </w:rPr>
        <w:t>öğrencilerinin</w:t>
      </w:r>
      <w:r w:rsidR="00C6746E" w:rsidRPr="00C6746E">
        <w:rPr>
          <w:rFonts w:ascii="Times New Roman" w:hAnsi="Times New Roman" w:cs="Times New Roman"/>
          <w:sz w:val="24"/>
          <w:szCs w:val="24"/>
        </w:rPr>
        <w:t xml:space="preserve"> uzmanlık </w:t>
      </w:r>
      <w:r w:rsidRPr="00C6746E">
        <w:rPr>
          <w:rFonts w:ascii="Times New Roman" w:hAnsi="Times New Roman" w:cs="Times New Roman"/>
          <w:sz w:val="24"/>
          <w:szCs w:val="24"/>
        </w:rPr>
        <w:t>eğitimi</w:t>
      </w:r>
      <w:r w:rsidR="00C6746E" w:rsidRPr="00C6746E">
        <w:rPr>
          <w:rFonts w:ascii="Times New Roman" w:hAnsi="Times New Roman" w:cs="Times New Roman"/>
          <w:sz w:val="24"/>
          <w:szCs w:val="24"/>
        </w:rPr>
        <w:t xml:space="preserve"> ile </w:t>
      </w:r>
      <w:r w:rsidRPr="00C6746E">
        <w:rPr>
          <w:rFonts w:ascii="Times New Roman" w:hAnsi="Times New Roman" w:cs="Times New Roman"/>
          <w:sz w:val="24"/>
          <w:szCs w:val="24"/>
        </w:rPr>
        <w:t>ilişiği</w:t>
      </w:r>
      <w:r w:rsidR="00C6746E" w:rsidRPr="00C6746E">
        <w:rPr>
          <w:rFonts w:ascii="Times New Roman" w:hAnsi="Times New Roman" w:cs="Times New Roman"/>
          <w:sz w:val="24"/>
          <w:szCs w:val="24"/>
        </w:rPr>
        <w:t xml:space="preserve"> kesilir. </w:t>
      </w:r>
    </w:p>
    <w:p w14:paraId="03ABEB0F" w14:textId="2961DC41" w:rsidR="00074262" w:rsidRDefault="00074262" w:rsidP="00C6746E">
      <w:pPr>
        <w:pStyle w:val="AralkYok"/>
        <w:ind w:firstLine="708"/>
        <w:jc w:val="both"/>
        <w:rPr>
          <w:rFonts w:ascii="Times New Roman" w:hAnsi="Times New Roman" w:cs="Times New Roman"/>
          <w:sz w:val="24"/>
          <w:szCs w:val="24"/>
        </w:rPr>
      </w:pPr>
      <w:proofErr w:type="gramStart"/>
      <w:r>
        <w:rPr>
          <w:rFonts w:ascii="Times New Roman" w:hAnsi="Times New Roman" w:cs="Times New Roman"/>
          <w:sz w:val="24"/>
          <w:szCs w:val="24"/>
        </w:rPr>
        <w:t>ğ</w:t>
      </w:r>
      <w:proofErr w:type="gramEnd"/>
      <w:r w:rsidR="00C6746E" w:rsidRPr="00C6746E">
        <w:rPr>
          <w:rFonts w:ascii="Times New Roman" w:hAnsi="Times New Roman" w:cs="Times New Roman"/>
          <w:sz w:val="24"/>
          <w:szCs w:val="24"/>
        </w:rPr>
        <w:t xml:space="preserve">) Uzmanlık </w:t>
      </w:r>
      <w:r w:rsidRPr="00C6746E">
        <w:rPr>
          <w:rFonts w:ascii="Times New Roman" w:hAnsi="Times New Roman" w:cs="Times New Roman"/>
          <w:sz w:val="24"/>
          <w:szCs w:val="24"/>
        </w:rPr>
        <w:t>öğrencileri</w:t>
      </w:r>
      <w:r w:rsidR="00C6746E" w:rsidRPr="00C6746E">
        <w:rPr>
          <w:rFonts w:ascii="Times New Roman" w:hAnsi="Times New Roman" w:cs="Times New Roman"/>
          <w:sz w:val="24"/>
          <w:szCs w:val="24"/>
        </w:rPr>
        <w:t xml:space="preserve">, uzmanlık </w:t>
      </w:r>
      <w:r w:rsidRPr="00C6746E">
        <w:rPr>
          <w:rFonts w:ascii="Times New Roman" w:hAnsi="Times New Roman" w:cs="Times New Roman"/>
          <w:sz w:val="24"/>
          <w:szCs w:val="24"/>
        </w:rPr>
        <w:t>eğitimi</w:t>
      </w:r>
      <w:r w:rsidR="00C6746E" w:rsidRPr="00C6746E">
        <w:rPr>
          <w:rFonts w:ascii="Times New Roman" w:hAnsi="Times New Roman" w:cs="Times New Roman"/>
          <w:sz w:val="24"/>
          <w:szCs w:val="24"/>
        </w:rPr>
        <w:t xml:space="preserve"> uygulamasından sayılmayan </w:t>
      </w:r>
      <w:r w:rsidRPr="00C6746E">
        <w:rPr>
          <w:rFonts w:ascii="Times New Roman" w:hAnsi="Times New Roman" w:cs="Times New Roman"/>
          <w:sz w:val="24"/>
          <w:szCs w:val="24"/>
        </w:rPr>
        <w:t>i</w:t>
      </w:r>
      <w:r w:rsidR="00A15807">
        <w:rPr>
          <w:rFonts w:ascii="Times New Roman" w:hAnsi="Times New Roman" w:cs="Times New Roman"/>
          <w:sz w:val="24"/>
          <w:szCs w:val="24"/>
        </w:rPr>
        <w:t>ş</w:t>
      </w:r>
      <w:r w:rsidRPr="00C6746E">
        <w:rPr>
          <w:rFonts w:ascii="Times New Roman" w:hAnsi="Times New Roman" w:cs="Times New Roman"/>
          <w:sz w:val="24"/>
          <w:szCs w:val="24"/>
        </w:rPr>
        <w:t>lerde</w:t>
      </w:r>
      <w:r w:rsidR="00C6746E" w:rsidRPr="00C6746E">
        <w:rPr>
          <w:rFonts w:ascii="Times New Roman" w:hAnsi="Times New Roman" w:cs="Times New Roman"/>
          <w:sz w:val="24"/>
          <w:szCs w:val="24"/>
        </w:rPr>
        <w:t xml:space="preserve"> </w:t>
      </w:r>
      <w:r w:rsidRPr="00C6746E">
        <w:rPr>
          <w:rFonts w:ascii="Times New Roman" w:hAnsi="Times New Roman" w:cs="Times New Roman"/>
          <w:sz w:val="24"/>
          <w:szCs w:val="24"/>
        </w:rPr>
        <w:t>görevlendirilemezler</w:t>
      </w:r>
      <w:r>
        <w:rPr>
          <w:rFonts w:ascii="Times New Roman" w:hAnsi="Times New Roman" w:cs="Times New Roman"/>
          <w:sz w:val="24"/>
          <w:szCs w:val="24"/>
        </w:rPr>
        <w:t>.</w:t>
      </w:r>
    </w:p>
    <w:p w14:paraId="7565566B" w14:textId="77777777" w:rsidR="00074262" w:rsidRDefault="00074262" w:rsidP="00C6746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h</w:t>
      </w:r>
      <w:r w:rsidR="00C6746E" w:rsidRPr="00C6746E">
        <w:rPr>
          <w:rFonts w:ascii="Times New Roman" w:hAnsi="Times New Roman" w:cs="Times New Roman"/>
          <w:sz w:val="24"/>
          <w:szCs w:val="24"/>
        </w:rPr>
        <w:t xml:space="preserve">) Her türlü bilimsel yayın, proje, kongre, sempozyum vb. bilimsel aktiviteler için </w:t>
      </w:r>
      <w:r w:rsidR="00984A59">
        <w:rPr>
          <w:rFonts w:ascii="Times New Roman" w:hAnsi="Times New Roman" w:cs="Times New Roman"/>
          <w:sz w:val="24"/>
          <w:szCs w:val="24"/>
        </w:rPr>
        <w:t>ana bilim</w:t>
      </w:r>
      <w:r w:rsidR="00C6746E" w:rsidRPr="00C6746E">
        <w:rPr>
          <w:rFonts w:ascii="Times New Roman" w:hAnsi="Times New Roman" w:cs="Times New Roman"/>
          <w:sz w:val="24"/>
          <w:szCs w:val="24"/>
        </w:rPr>
        <w:t xml:space="preserve"> dalı başka</w:t>
      </w:r>
      <w:r>
        <w:rPr>
          <w:rFonts w:ascii="Times New Roman" w:hAnsi="Times New Roman" w:cs="Times New Roman"/>
          <w:sz w:val="24"/>
          <w:szCs w:val="24"/>
        </w:rPr>
        <w:t>nlığından onay almak zorundadır.</w:t>
      </w:r>
    </w:p>
    <w:p w14:paraId="4BB13B02" w14:textId="7FA1920D" w:rsidR="00074262" w:rsidRDefault="00074262" w:rsidP="00C6746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ı</w:t>
      </w:r>
      <w:r w:rsidR="00C6746E" w:rsidRPr="00C6746E">
        <w:rPr>
          <w:rFonts w:ascii="Times New Roman" w:hAnsi="Times New Roman" w:cs="Times New Roman"/>
          <w:sz w:val="24"/>
          <w:szCs w:val="24"/>
        </w:rPr>
        <w:t xml:space="preserve">) Uzmanlık </w:t>
      </w:r>
      <w:r w:rsidRPr="00C6746E">
        <w:rPr>
          <w:rFonts w:ascii="Times New Roman" w:hAnsi="Times New Roman" w:cs="Times New Roman"/>
          <w:sz w:val="24"/>
          <w:szCs w:val="24"/>
        </w:rPr>
        <w:t>öğrencileri</w:t>
      </w:r>
      <w:r w:rsidR="00C6746E" w:rsidRPr="00C6746E">
        <w:rPr>
          <w:rFonts w:ascii="Times New Roman" w:hAnsi="Times New Roman" w:cs="Times New Roman"/>
          <w:sz w:val="24"/>
          <w:szCs w:val="24"/>
        </w:rPr>
        <w:t xml:space="preserve">, uzmanlık </w:t>
      </w:r>
      <w:r w:rsidRPr="00C6746E">
        <w:rPr>
          <w:rFonts w:ascii="Times New Roman" w:hAnsi="Times New Roman" w:cs="Times New Roman"/>
          <w:sz w:val="24"/>
          <w:szCs w:val="24"/>
        </w:rPr>
        <w:t>eğitiminin</w:t>
      </w:r>
      <w:r w:rsidR="00C6746E" w:rsidRPr="00C6746E">
        <w:rPr>
          <w:rFonts w:ascii="Times New Roman" w:hAnsi="Times New Roman" w:cs="Times New Roman"/>
          <w:sz w:val="24"/>
          <w:szCs w:val="24"/>
        </w:rPr>
        <w:t xml:space="preserve"> TUK tarafından </w:t>
      </w:r>
      <w:r w:rsidRPr="00C6746E">
        <w:rPr>
          <w:rFonts w:ascii="Times New Roman" w:hAnsi="Times New Roman" w:cs="Times New Roman"/>
          <w:sz w:val="24"/>
          <w:szCs w:val="24"/>
        </w:rPr>
        <w:t>belirlenmiş</w:t>
      </w:r>
      <w:r w:rsidR="00C6746E" w:rsidRPr="00C6746E">
        <w:rPr>
          <w:rFonts w:ascii="Times New Roman" w:hAnsi="Times New Roman" w:cs="Times New Roman"/>
          <w:sz w:val="24"/>
          <w:szCs w:val="24"/>
        </w:rPr>
        <w:t xml:space="preserve">̧ </w:t>
      </w:r>
      <w:r w:rsidRPr="00C6746E">
        <w:rPr>
          <w:rFonts w:ascii="Times New Roman" w:hAnsi="Times New Roman" w:cs="Times New Roman"/>
          <w:sz w:val="24"/>
          <w:szCs w:val="24"/>
        </w:rPr>
        <w:t>müfredat</w:t>
      </w:r>
      <w:r w:rsidR="00C6746E" w:rsidRPr="00C6746E">
        <w:rPr>
          <w:rFonts w:ascii="Times New Roman" w:hAnsi="Times New Roman" w:cs="Times New Roman"/>
          <w:sz w:val="24"/>
          <w:szCs w:val="24"/>
        </w:rPr>
        <w:t xml:space="preserve"> ve standartlara uygun olarak ve </w:t>
      </w:r>
      <w:r w:rsidRPr="00C6746E">
        <w:rPr>
          <w:rFonts w:ascii="Times New Roman" w:hAnsi="Times New Roman" w:cs="Times New Roman"/>
          <w:sz w:val="24"/>
          <w:szCs w:val="24"/>
        </w:rPr>
        <w:t>çağdaş</w:t>
      </w:r>
      <w:r w:rsidR="00A15807">
        <w:rPr>
          <w:rFonts w:ascii="Times New Roman" w:hAnsi="Times New Roman" w:cs="Times New Roman"/>
          <w:sz w:val="24"/>
          <w:szCs w:val="24"/>
        </w:rPr>
        <w:t xml:space="preserve"> </w:t>
      </w:r>
      <w:r w:rsidR="00C6746E" w:rsidRPr="00C6746E">
        <w:rPr>
          <w:rFonts w:ascii="Times New Roman" w:hAnsi="Times New Roman" w:cs="Times New Roman"/>
          <w:sz w:val="24"/>
          <w:szCs w:val="24"/>
        </w:rPr>
        <w:t>normlarda verilmesini isteme hakkına sahiptirler.</w:t>
      </w:r>
    </w:p>
    <w:p w14:paraId="6931AA8B" w14:textId="77777777" w:rsidR="00074262" w:rsidRDefault="00074262" w:rsidP="00C6746E">
      <w:pPr>
        <w:pStyle w:val="AralkYok"/>
        <w:ind w:firstLine="708"/>
        <w:jc w:val="both"/>
        <w:rPr>
          <w:rFonts w:ascii="Times New Roman" w:hAnsi="Times New Roman" w:cs="Times New Roman"/>
          <w:sz w:val="24"/>
          <w:szCs w:val="24"/>
        </w:rPr>
      </w:pPr>
    </w:p>
    <w:p w14:paraId="31688923" w14:textId="77777777" w:rsidR="00074262" w:rsidRDefault="00074262" w:rsidP="00C6746E">
      <w:pPr>
        <w:pStyle w:val="AralkYok"/>
        <w:ind w:firstLine="708"/>
        <w:jc w:val="both"/>
        <w:rPr>
          <w:rFonts w:ascii="Times New Roman" w:hAnsi="Times New Roman" w:cs="Times New Roman"/>
          <w:sz w:val="24"/>
          <w:szCs w:val="24"/>
        </w:rPr>
      </w:pPr>
    </w:p>
    <w:p w14:paraId="1261DA1C" w14:textId="77777777" w:rsidR="00074262" w:rsidRPr="00984A59" w:rsidRDefault="00C6746E" w:rsidP="00074262">
      <w:pPr>
        <w:pStyle w:val="AralkYok"/>
        <w:ind w:firstLine="708"/>
        <w:jc w:val="center"/>
        <w:rPr>
          <w:rFonts w:ascii="Times New Roman" w:hAnsi="Times New Roman" w:cs="Times New Roman"/>
          <w:b/>
          <w:sz w:val="24"/>
          <w:szCs w:val="24"/>
        </w:rPr>
      </w:pPr>
      <w:r w:rsidRPr="00984A59">
        <w:rPr>
          <w:rFonts w:ascii="Times New Roman" w:hAnsi="Times New Roman" w:cs="Times New Roman"/>
          <w:b/>
          <w:sz w:val="24"/>
          <w:szCs w:val="24"/>
        </w:rPr>
        <w:t>DÖRDÜNCÜ BÖLÜM</w:t>
      </w:r>
    </w:p>
    <w:p w14:paraId="4EF92835" w14:textId="77777777" w:rsidR="00074262" w:rsidRDefault="00074262" w:rsidP="00074262">
      <w:pPr>
        <w:pStyle w:val="AralkYok"/>
        <w:ind w:firstLine="708"/>
        <w:jc w:val="center"/>
        <w:rPr>
          <w:rFonts w:ascii="Times New Roman" w:hAnsi="Times New Roman" w:cs="Times New Roman"/>
          <w:sz w:val="24"/>
          <w:szCs w:val="24"/>
        </w:rPr>
      </w:pPr>
    </w:p>
    <w:p w14:paraId="47885065" w14:textId="77777777" w:rsidR="00074262" w:rsidRPr="00074262" w:rsidRDefault="00C6746E" w:rsidP="00C6746E">
      <w:pPr>
        <w:pStyle w:val="AralkYok"/>
        <w:ind w:firstLine="708"/>
        <w:jc w:val="both"/>
        <w:rPr>
          <w:rFonts w:ascii="Times New Roman" w:hAnsi="Times New Roman" w:cs="Times New Roman"/>
          <w:b/>
          <w:sz w:val="24"/>
          <w:szCs w:val="24"/>
        </w:rPr>
      </w:pPr>
      <w:r w:rsidRPr="00074262">
        <w:rPr>
          <w:rFonts w:ascii="Times New Roman" w:hAnsi="Times New Roman" w:cs="Times New Roman"/>
          <w:b/>
          <w:sz w:val="24"/>
          <w:szCs w:val="24"/>
        </w:rPr>
        <w:t xml:space="preserve"> Diş </w:t>
      </w:r>
      <w:r w:rsidR="00074262" w:rsidRPr="00074262">
        <w:rPr>
          <w:rFonts w:ascii="Times New Roman" w:hAnsi="Times New Roman" w:cs="Times New Roman"/>
          <w:b/>
          <w:sz w:val="24"/>
          <w:szCs w:val="24"/>
        </w:rPr>
        <w:t xml:space="preserve">hekimliğinde uzmanlık eğitimi süreci, uzmanlık karnesi, tez ve tez sınavı, bitirme sınavı karneler </w:t>
      </w:r>
    </w:p>
    <w:p w14:paraId="5381160C" w14:textId="77777777" w:rsidR="00074262" w:rsidRDefault="00C6746E" w:rsidP="00C6746E">
      <w:pPr>
        <w:pStyle w:val="AralkYok"/>
        <w:ind w:firstLine="708"/>
        <w:jc w:val="both"/>
        <w:rPr>
          <w:rFonts w:ascii="Times New Roman" w:hAnsi="Times New Roman" w:cs="Times New Roman"/>
          <w:sz w:val="24"/>
          <w:szCs w:val="24"/>
        </w:rPr>
      </w:pPr>
      <w:r w:rsidRPr="00074262">
        <w:rPr>
          <w:rFonts w:ascii="Times New Roman" w:hAnsi="Times New Roman" w:cs="Times New Roman"/>
          <w:b/>
          <w:sz w:val="24"/>
          <w:szCs w:val="24"/>
        </w:rPr>
        <w:t>Madde 13</w:t>
      </w:r>
      <w:r w:rsidRPr="00C6746E">
        <w:rPr>
          <w:rFonts w:ascii="Times New Roman" w:hAnsi="Times New Roman" w:cs="Times New Roman"/>
          <w:sz w:val="24"/>
          <w:szCs w:val="24"/>
        </w:rPr>
        <w:t xml:space="preserve"> </w:t>
      </w:r>
      <w:r w:rsidR="00074262">
        <w:rPr>
          <w:rFonts w:ascii="Times New Roman" w:hAnsi="Times New Roman" w:cs="Times New Roman"/>
          <w:sz w:val="24"/>
          <w:szCs w:val="24"/>
        </w:rPr>
        <w:t>–</w:t>
      </w:r>
      <w:r w:rsidRPr="00C6746E">
        <w:rPr>
          <w:rFonts w:ascii="Times New Roman" w:hAnsi="Times New Roman" w:cs="Times New Roman"/>
          <w:sz w:val="24"/>
          <w:szCs w:val="24"/>
        </w:rPr>
        <w:t xml:space="preserve"> </w:t>
      </w:r>
      <w:r w:rsidR="00074262">
        <w:rPr>
          <w:rFonts w:ascii="Times New Roman" w:hAnsi="Times New Roman" w:cs="Times New Roman"/>
          <w:sz w:val="24"/>
          <w:szCs w:val="24"/>
        </w:rPr>
        <w:t xml:space="preserve">(1) </w:t>
      </w:r>
      <w:r w:rsidR="00074262" w:rsidRPr="00C6746E">
        <w:rPr>
          <w:rFonts w:ascii="Times New Roman" w:hAnsi="Times New Roman" w:cs="Times New Roman"/>
          <w:sz w:val="24"/>
          <w:szCs w:val="24"/>
        </w:rPr>
        <w:t>Eğitime</w:t>
      </w:r>
      <w:r w:rsidRPr="00C6746E">
        <w:rPr>
          <w:rFonts w:ascii="Times New Roman" w:hAnsi="Times New Roman" w:cs="Times New Roman"/>
          <w:sz w:val="24"/>
          <w:szCs w:val="24"/>
        </w:rPr>
        <w:t xml:space="preserve"> </w:t>
      </w:r>
      <w:r w:rsidR="00074262" w:rsidRPr="00C6746E">
        <w:rPr>
          <w:rFonts w:ascii="Times New Roman" w:hAnsi="Times New Roman" w:cs="Times New Roman"/>
          <w:sz w:val="24"/>
          <w:szCs w:val="24"/>
        </w:rPr>
        <w:t>başlayan</w:t>
      </w:r>
      <w:r w:rsidRPr="00C6746E">
        <w:rPr>
          <w:rFonts w:ascii="Times New Roman" w:hAnsi="Times New Roman" w:cs="Times New Roman"/>
          <w:sz w:val="24"/>
          <w:szCs w:val="24"/>
        </w:rPr>
        <w:t xml:space="preserve"> her uzmanlık </w:t>
      </w:r>
      <w:r w:rsidR="00074262" w:rsidRPr="00C6746E">
        <w:rPr>
          <w:rFonts w:ascii="Times New Roman" w:hAnsi="Times New Roman" w:cs="Times New Roman"/>
          <w:sz w:val="24"/>
          <w:szCs w:val="24"/>
        </w:rPr>
        <w:t>öğrencisi</w:t>
      </w:r>
      <w:r w:rsidRPr="00C6746E">
        <w:rPr>
          <w:rFonts w:ascii="Times New Roman" w:hAnsi="Times New Roman" w:cs="Times New Roman"/>
          <w:sz w:val="24"/>
          <w:szCs w:val="24"/>
        </w:rPr>
        <w:t xml:space="preserve"> </w:t>
      </w:r>
      <w:r w:rsidR="00074262" w:rsidRPr="00C6746E">
        <w:rPr>
          <w:rFonts w:ascii="Times New Roman" w:hAnsi="Times New Roman" w:cs="Times New Roman"/>
          <w:sz w:val="24"/>
          <w:szCs w:val="24"/>
        </w:rPr>
        <w:t>için</w:t>
      </w:r>
      <w:r w:rsidRPr="00C6746E">
        <w:rPr>
          <w:rFonts w:ascii="Times New Roman" w:hAnsi="Times New Roman" w:cs="Times New Roman"/>
          <w:sz w:val="24"/>
          <w:szCs w:val="24"/>
        </w:rPr>
        <w:t xml:space="preserve"> </w:t>
      </w:r>
      <w:proofErr w:type="spellStart"/>
      <w:r w:rsidRPr="00C6746E">
        <w:rPr>
          <w:rFonts w:ascii="Times New Roman" w:hAnsi="Times New Roman" w:cs="Times New Roman"/>
          <w:sz w:val="24"/>
          <w:szCs w:val="24"/>
        </w:rPr>
        <w:t>GEP'e</w:t>
      </w:r>
      <w:proofErr w:type="spellEnd"/>
      <w:r w:rsidRPr="00C6746E">
        <w:rPr>
          <w:rFonts w:ascii="Times New Roman" w:hAnsi="Times New Roman" w:cs="Times New Roman"/>
          <w:sz w:val="24"/>
          <w:szCs w:val="24"/>
        </w:rPr>
        <w:t xml:space="preserve"> uygun bir karne </w:t>
      </w:r>
      <w:r w:rsidR="00074262" w:rsidRPr="00C6746E">
        <w:rPr>
          <w:rFonts w:ascii="Times New Roman" w:hAnsi="Times New Roman" w:cs="Times New Roman"/>
          <w:sz w:val="24"/>
          <w:szCs w:val="24"/>
        </w:rPr>
        <w:t>oluşturulur</w:t>
      </w:r>
      <w:r w:rsidRPr="00C6746E">
        <w:rPr>
          <w:rFonts w:ascii="Times New Roman" w:hAnsi="Times New Roman" w:cs="Times New Roman"/>
          <w:sz w:val="24"/>
          <w:szCs w:val="24"/>
        </w:rPr>
        <w:t xml:space="preserve">. Uzmanlık </w:t>
      </w:r>
      <w:r w:rsidR="00074262" w:rsidRPr="00C6746E">
        <w:rPr>
          <w:rFonts w:ascii="Times New Roman" w:hAnsi="Times New Roman" w:cs="Times New Roman"/>
          <w:sz w:val="24"/>
          <w:szCs w:val="24"/>
        </w:rPr>
        <w:t>Eğitimi</w:t>
      </w:r>
      <w:r w:rsidRPr="00C6746E">
        <w:rPr>
          <w:rFonts w:ascii="Times New Roman" w:hAnsi="Times New Roman" w:cs="Times New Roman"/>
          <w:sz w:val="24"/>
          <w:szCs w:val="24"/>
        </w:rPr>
        <w:t xml:space="preserve"> Karnesi program </w:t>
      </w:r>
      <w:r w:rsidR="00074262" w:rsidRPr="00C6746E">
        <w:rPr>
          <w:rFonts w:ascii="Times New Roman" w:hAnsi="Times New Roman" w:cs="Times New Roman"/>
          <w:sz w:val="24"/>
          <w:szCs w:val="24"/>
        </w:rPr>
        <w:t>yöneticisi</w:t>
      </w:r>
      <w:r w:rsidRPr="00C6746E">
        <w:rPr>
          <w:rFonts w:ascii="Times New Roman" w:hAnsi="Times New Roman" w:cs="Times New Roman"/>
          <w:sz w:val="24"/>
          <w:szCs w:val="24"/>
        </w:rPr>
        <w:t xml:space="preserve"> tarafından altı ayda bir kontrol edilir ve varsa eksiklikler </w:t>
      </w:r>
      <w:r w:rsidR="00074262" w:rsidRPr="00C6746E">
        <w:rPr>
          <w:rFonts w:ascii="Times New Roman" w:hAnsi="Times New Roman" w:cs="Times New Roman"/>
          <w:sz w:val="24"/>
          <w:szCs w:val="24"/>
        </w:rPr>
        <w:t>suresi</w:t>
      </w:r>
      <w:r w:rsidRPr="00C6746E">
        <w:rPr>
          <w:rFonts w:ascii="Times New Roman" w:hAnsi="Times New Roman" w:cs="Times New Roman"/>
          <w:sz w:val="24"/>
          <w:szCs w:val="24"/>
        </w:rPr>
        <w:t xml:space="preserve"> </w:t>
      </w:r>
      <w:r w:rsidR="00074262" w:rsidRPr="00C6746E">
        <w:rPr>
          <w:rFonts w:ascii="Times New Roman" w:hAnsi="Times New Roman" w:cs="Times New Roman"/>
          <w:sz w:val="24"/>
          <w:szCs w:val="24"/>
        </w:rPr>
        <w:t>içinde</w:t>
      </w:r>
      <w:r w:rsidRPr="00C6746E">
        <w:rPr>
          <w:rFonts w:ascii="Times New Roman" w:hAnsi="Times New Roman" w:cs="Times New Roman"/>
          <w:sz w:val="24"/>
          <w:szCs w:val="24"/>
        </w:rPr>
        <w:t xml:space="preserve"> tamamlanır. Karneler takip sistemi </w:t>
      </w:r>
      <w:r w:rsidR="00074262" w:rsidRPr="00C6746E">
        <w:rPr>
          <w:rFonts w:ascii="Times New Roman" w:hAnsi="Times New Roman" w:cs="Times New Roman"/>
          <w:sz w:val="24"/>
          <w:szCs w:val="24"/>
        </w:rPr>
        <w:t>içinde</w:t>
      </w:r>
      <w:r w:rsidRPr="00C6746E">
        <w:rPr>
          <w:rFonts w:ascii="Times New Roman" w:hAnsi="Times New Roman" w:cs="Times New Roman"/>
          <w:sz w:val="24"/>
          <w:szCs w:val="24"/>
        </w:rPr>
        <w:t xml:space="preserve"> uzmanlık </w:t>
      </w:r>
      <w:r w:rsidR="00074262" w:rsidRPr="00C6746E">
        <w:rPr>
          <w:rFonts w:ascii="Times New Roman" w:hAnsi="Times New Roman" w:cs="Times New Roman"/>
          <w:sz w:val="24"/>
          <w:szCs w:val="24"/>
        </w:rPr>
        <w:t>eğitimini</w:t>
      </w:r>
      <w:r w:rsidRPr="00C6746E">
        <w:rPr>
          <w:rFonts w:ascii="Times New Roman" w:hAnsi="Times New Roman" w:cs="Times New Roman"/>
          <w:sz w:val="24"/>
          <w:szCs w:val="24"/>
        </w:rPr>
        <w:t xml:space="preserve"> tamamlayanlara ayrılan </w:t>
      </w:r>
      <w:r w:rsidR="00074262" w:rsidRPr="00C6746E">
        <w:rPr>
          <w:rFonts w:ascii="Times New Roman" w:hAnsi="Times New Roman" w:cs="Times New Roman"/>
          <w:sz w:val="24"/>
          <w:szCs w:val="24"/>
        </w:rPr>
        <w:t>arşiv</w:t>
      </w:r>
      <w:r w:rsidRPr="00C6746E">
        <w:rPr>
          <w:rFonts w:ascii="Times New Roman" w:hAnsi="Times New Roman" w:cs="Times New Roman"/>
          <w:sz w:val="24"/>
          <w:szCs w:val="24"/>
        </w:rPr>
        <w:t xml:space="preserve"> kısmında muhafaza edilir. </w:t>
      </w:r>
    </w:p>
    <w:p w14:paraId="1A379EA8" w14:textId="77777777" w:rsidR="00074262" w:rsidRDefault="00C6746E" w:rsidP="00C6746E">
      <w:pPr>
        <w:pStyle w:val="AralkYok"/>
        <w:ind w:firstLine="708"/>
        <w:jc w:val="both"/>
        <w:rPr>
          <w:rFonts w:ascii="Times New Roman" w:hAnsi="Times New Roman" w:cs="Times New Roman"/>
          <w:sz w:val="24"/>
          <w:szCs w:val="24"/>
        </w:rPr>
      </w:pPr>
      <w:r w:rsidRPr="00074262">
        <w:rPr>
          <w:rFonts w:ascii="Times New Roman" w:hAnsi="Times New Roman" w:cs="Times New Roman"/>
          <w:b/>
          <w:sz w:val="24"/>
          <w:szCs w:val="24"/>
        </w:rPr>
        <w:lastRenderedPageBreak/>
        <w:t xml:space="preserve">Madde 14 </w:t>
      </w:r>
      <w:r w:rsidR="00074262">
        <w:rPr>
          <w:rFonts w:ascii="Times New Roman" w:hAnsi="Times New Roman" w:cs="Times New Roman"/>
          <w:b/>
          <w:sz w:val="24"/>
          <w:szCs w:val="24"/>
        </w:rPr>
        <w:t>–</w:t>
      </w:r>
      <w:r w:rsidRPr="00C6746E">
        <w:rPr>
          <w:rFonts w:ascii="Times New Roman" w:hAnsi="Times New Roman" w:cs="Times New Roman"/>
          <w:sz w:val="24"/>
          <w:szCs w:val="24"/>
        </w:rPr>
        <w:t xml:space="preserve"> </w:t>
      </w:r>
      <w:r w:rsidR="00074262">
        <w:rPr>
          <w:rFonts w:ascii="Times New Roman" w:hAnsi="Times New Roman" w:cs="Times New Roman"/>
          <w:sz w:val="24"/>
          <w:szCs w:val="24"/>
        </w:rPr>
        <w:t xml:space="preserve">(1) </w:t>
      </w:r>
      <w:r w:rsidR="00074262" w:rsidRPr="00C6746E">
        <w:rPr>
          <w:rFonts w:ascii="Times New Roman" w:hAnsi="Times New Roman" w:cs="Times New Roman"/>
          <w:sz w:val="24"/>
          <w:szCs w:val="24"/>
        </w:rPr>
        <w:t>Öğrenci</w:t>
      </w:r>
      <w:r w:rsidRPr="00C6746E">
        <w:rPr>
          <w:rFonts w:ascii="Times New Roman" w:hAnsi="Times New Roman" w:cs="Times New Roman"/>
          <w:sz w:val="24"/>
          <w:szCs w:val="24"/>
        </w:rPr>
        <w:t xml:space="preserve"> karnesi </w:t>
      </w:r>
      <w:r w:rsidR="00074262" w:rsidRPr="00C6746E">
        <w:rPr>
          <w:rFonts w:ascii="Times New Roman" w:hAnsi="Times New Roman" w:cs="Times New Roman"/>
          <w:sz w:val="24"/>
          <w:szCs w:val="24"/>
        </w:rPr>
        <w:t>aşağıdaki</w:t>
      </w:r>
      <w:r w:rsidRPr="00C6746E">
        <w:rPr>
          <w:rFonts w:ascii="Times New Roman" w:hAnsi="Times New Roman" w:cs="Times New Roman"/>
          <w:sz w:val="24"/>
          <w:szCs w:val="24"/>
        </w:rPr>
        <w:t xml:space="preserve"> </w:t>
      </w:r>
      <w:r w:rsidR="00074262" w:rsidRPr="00C6746E">
        <w:rPr>
          <w:rFonts w:ascii="Times New Roman" w:hAnsi="Times New Roman" w:cs="Times New Roman"/>
          <w:sz w:val="24"/>
          <w:szCs w:val="24"/>
        </w:rPr>
        <w:t>bölümlerden</w:t>
      </w:r>
      <w:r w:rsidRPr="00C6746E">
        <w:rPr>
          <w:rFonts w:ascii="Times New Roman" w:hAnsi="Times New Roman" w:cs="Times New Roman"/>
          <w:sz w:val="24"/>
          <w:szCs w:val="24"/>
        </w:rPr>
        <w:t xml:space="preserve"> </w:t>
      </w:r>
      <w:r w:rsidR="00074262" w:rsidRPr="00C6746E">
        <w:rPr>
          <w:rFonts w:ascii="Times New Roman" w:hAnsi="Times New Roman" w:cs="Times New Roman"/>
          <w:sz w:val="24"/>
          <w:szCs w:val="24"/>
        </w:rPr>
        <w:t>oluşur</w:t>
      </w:r>
      <w:r w:rsidRPr="00C6746E">
        <w:rPr>
          <w:rFonts w:ascii="Times New Roman" w:hAnsi="Times New Roman" w:cs="Times New Roman"/>
          <w:sz w:val="24"/>
          <w:szCs w:val="24"/>
        </w:rPr>
        <w:t xml:space="preserve">: </w:t>
      </w:r>
    </w:p>
    <w:p w14:paraId="62CE53C4" w14:textId="77777777" w:rsidR="00074262"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a) </w:t>
      </w:r>
      <w:r w:rsidR="00074262" w:rsidRPr="00C6746E">
        <w:rPr>
          <w:rFonts w:ascii="Times New Roman" w:hAnsi="Times New Roman" w:cs="Times New Roman"/>
          <w:sz w:val="24"/>
          <w:szCs w:val="24"/>
        </w:rPr>
        <w:t>Öğrenci</w:t>
      </w:r>
      <w:r w:rsidRPr="00C6746E">
        <w:rPr>
          <w:rFonts w:ascii="Times New Roman" w:hAnsi="Times New Roman" w:cs="Times New Roman"/>
          <w:sz w:val="24"/>
          <w:szCs w:val="24"/>
        </w:rPr>
        <w:t xml:space="preserve"> </w:t>
      </w:r>
      <w:r w:rsidR="00074262" w:rsidRPr="00C6746E">
        <w:rPr>
          <w:rFonts w:ascii="Times New Roman" w:hAnsi="Times New Roman" w:cs="Times New Roman"/>
          <w:sz w:val="24"/>
          <w:szCs w:val="24"/>
        </w:rPr>
        <w:t>Künyesi</w:t>
      </w:r>
      <w:r w:rsidRPr="00C6746E">
        <w:rPr>
          <w:rFonts w:ascii="Times New Roman" w:hAnsi="Times New Roman" w:cs="Times New Roman"/>
          <w:sz w:val="24"/>
          <w:szCs w:val="24"/>
        </w:rPr>
        <w:t xml:space="preserve">: Kimlik, lisans </w:t>
      </w:r>
      <w:r w:rsidR="00074262" w:rsidRPr="00C6746E">
        <w:rPr>
          <w:rFonts w:ascii="Times New Roman" w:hAnsi="Times New Roman" w:cs="Times New Roman"/>
          <w:sz w:val="24"/>
          <w:szCs w:val="24"/>
        </w:rPr>
        <w:t>eğitim</w:t>
      </w:r>
      <w:r w:rsidRPr="00C6746E">
        <w:rPr>
          <w:rFonts w:ascii="Times New Roman" w:hAnsi="Times New Roman" w:cs="Times New Roman"/>
          <w:sz w:val="24"/>
          <w:szCs w:val="24"/>
        </w:rPr>
        <w:t xml:space="preserve"> ve kazandıkları </w:t>
      </w:r>
      <w:r w:rsidR="00074262" w:rsidRPr="00C6746E">
        <w:rPr>
          <w:rFonts w:ascii="Times New Roman" w:hAnsi="Times New Roman" w:cs="Times New Roman"/>
          <w:sz w:val="24"/>
          <w:szCs w:val="24"/>
        </w:rPr>
        <w:t>diş</w:t>
      </w:r>
      <w:r w:rsidRPr="00C6746E">
        <w:rPr>
          <w:rFonts w:ascii="Times New Roman" w:hAnsi="Times New Roman" w:cs="Times New Roman"/>
          <w:sz w:val="24"/>
          <w:szCs w:val="24"/>
        </w:rPr>
        <w:t xml:space="preserve"> </w:t>
      </w:r>
      <w:r w:rsidR="00074262" w:rsidRPr="00C6746E">
        <w:rPr>
          <w:rFonts w:ascii="Times New Roman" w:hAnsi="Times New Roman" w:cs="Times New Roman"/>
          <w:sz w:val="24"/>
          <w:szCs w:val="24"/>
        </w:rPr>
        <w:t>hekimliği</w:t>
      </w:r>
      <w:r w:rsidRPr="00C6746E">
        <w:rPr>
          <w:rFonts w:ascii="Times New Roman" w:hAnsi="Times New Roman" w:cs="Times New Roman"/>
          <w:sz w:val="24"/>
          <w:szCs w:val="24"/>
        </w:rPr>
        <w:t xml:space="preserve"> uzmanlık eğitimi bilgileri. </w:t>
      </w:r>
    </w:p>
    <w:p w14:paraId="20708403" w14:textId="77777777" w:rsidR="00074262"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b) Rotasyon Programı: </w:t>
      </w:r>
      <w:r w:rsidR="00074262" w:rsidRPr="00C6746E">
        <w:rPr>
          <w:rFonts w:ascii="Times New Roman" w:hAnsi="Times New Roman" w:cs="Times New Roman"/>
          <w:sz w:val="24"/>
          <w:szCs w:val="24"/>
        </w:rPr>
        <w:t>Öğrencilerin</w:t>
      </w:r>
      <w:r w:rsidRPr="00C6746E">
        <w:rPr>
          <w:rFonts w:ascii="Times New Roman" w:hAnsi="Times New Roman" w:cs="Times New Roman"/>
          <w:sz w:val="24"/>
          <w:szCs w:val="24"/>
        </w:rPr>
        <w:t xml:space="preserve"> </w:t>
      </w:r>
      <w:r w:rsidR="00074262" w:rsidRPr="00C6746E">
        <w:rPr>
          <w:rFonts w:ascii="Times New Roman" w:hAnsi="Times New Roman" w:cs="Times New Roman"/>
          <w:sz w:val="24"/>
          <w:szCs w:val="24"/>
        </w:rPr>
        <w:t>katıldığı</w:t>
      </w:r>
      <w:r w:rsidRPr="00C6746E">
        <w:rPr>
          <w:rFonts w:ascii="Times New Roman" w:hAnsi="Times New Roman" w:cs="Times New Roman"/>
          <w:sz w:val="24"/>
          <w:szCs w:val="24"/>
        </w:rPr>
        <w:t xml:space="preserve"> rotasyon programlarının kayıt altına </w:t>
      </w:r>
      <w:r w:rsidR="00074262" w:rsidRPr="00C6746E">
        <w:rPr>
          <w:rFonts w:ascii="Times New Roman" w:hAnsi="Times New Roman" w:cs="Times New Roman"/>
          <w:sz w:val="24"/>
          <w:szCs w:val="24"/>
        </w:rPr>
        <w:t>alındığı</w:t>
      </w:r>
      <w:r w:rsidRPr="00C6746E">
        <w:rPr>
          <w:rFonts w:ascii="Times New Roman" w:hAnsi="Times New Roman" w:cs="Times New Roman"/>
          <w:sz w:val="24"/>
          <w:szCs w:val="24"/>
        </w:rPr>
        <w:t xml:space="preserve"> kısım. </w:t>
      </w:r>
    </w:p>
    <w:p w14:paraId="17851998" w14:textId="77777777" w:rsidR="00074262"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c) Uygulama </w:t>
      </w:r>
      <w:r w:rsidR="00074262" w:rsidRPr="00C6746E">
        <w:rPr>
          <w:rFonts w:ascii="Times New Roman" w:hAnsi="Times New Roman" w:cs="Times New Roman"/>
          <w:sz w:val="24"/>
          <w:szCs w:val="24"/>
        </w:rPr>
        <w:t>Çalışmaları</w:t>
      </w:r>
      <w:r w:rsidRPr="00C6746E">
        <w:rPr>
          <w:rFonts w:ascii="Times New Roman" w:hAnsi="Times New Roman" w:cs="Times New Roman"/>
          <w:sz w:val="24"/>
          <w:szCs w:val="24"/>
        </w:rPr>
        <w:t xml:space="preserve">: </w:t>
      </w:r>
      <w:r w:rsidR="00074262" w:rsidRPr="00C6746E">
        <w:rPr>
          <w:rFonts w:ascii="Times New Roman" w:hAnsi="Times New Roman" w:cs="Times New Roman"/>
          <w:sz w:val="24"/>
          <w:szCs w:val="24"/>
        </w:rPr>
        <w:t>Öğrencilerin</w:t>
      </w:r>
      <w:r w:rsidRPr="00C6746E">
        <w:rPr>
          <w:rFonts w:ascii="Times New Roman" w:hAnsi="Times New Roman" w:cs="Times New Roman"/>
          <w:sz w:val="24"/>
          <w:szCs w:val="24"/>
        </w:rPr>
        <w:t xml:space="preserve"> kendi </w:t>
      </w:r>
      <w:r w:rsidR="00074262" w:rsidRPr="00C6746E">
        <w:rPr>
          <w:rFonts w:ascii="Times New Roman" w:hAnsi="Times New Roman" w:cs="Times New Roman"/>
          <w:sz w:val="24"/>
          <w:szCs w:val="24"/>
        </w:rPr>
        <w:t>ba</w:t>
      </w:r>
      <w:r w:rsidR="00074262">
        <w:rPr>
          <w:rFonts w:ascii="Times New Roman" w:hAnsi="Times New Roman" w:cs="Times New Roman"/>
          <w:sz w:val="24"/>
          <w:szCs w:val="24"/>
        </w:rPr>
        <w:t>ş</w:t>
      </w:r>
      <w:r w:rsidR="00074262" w:rsidRPr="00C6746E">
        <w:rPr>
          <w:rFonts w:ascii="Times New Roman" w:hAnsi="Times New Roman" w:cs="Times New Roman"/>
          <w:sz w:val="24"/>
          <w:szCs w:val="24"/>
        </w:rPr>
        <w:t>larına</w:t>
      </w:r>
      <w:r w:rsidRPr="00C6746E">
        <w:rPr>
          <w:rFonts w:ascii="Times New Roman" w:hAnsi="Times New Roman" w:cs="Times New Roman"/>
          <w:sz w:val="24"/>
          <w:szCs w:val="24"/>
        </w:rPr>
        <w:t xml:space="preserve"> yaptıkları ve bilgi </w:t>
      </w:r>
      <w:r w:rsidR="00074262" w:rsidRPr="00C6746E">
        <w:rPr>
          <w:rFonts w:ascii="Times New Roman" w:hAnsi="Times New Roman" w:cs="Times New Roman"/>
          <w:sz w:val="24"/>
          <w:szCs w:val="24"/>
        </w:rPr>
        <w:t>işlem</w:t>
      </w:r>
      <w:r w:rsidRPr="00C6746E">
        <w:rPr>
          <w:rFonts w:ascii="Times New Roman" w:hAnsi="Times New Roman" w:cs="Times New Roman"/>
          <w:sz w:val="24"/>
          <w:szCs w:val="24"/>
        </w:rPr>
        <w:t xml:space="preserve"> sistemine </w:t>
      </w:r>
      <w:r w:rsidR="00074262" w:rsidRPr="00C6746E">
        <w:rPr>
          <w:rFonts w:ascii="Times New Roman" w:hAnsi="Times New Roman" w:cs="Times New Roman"/>
          <w:sz w:val="24"/>
          <w:szCs w:val="24"/>
        </w:rPr>
        <w:t>islenmiş</w:t>
      </w:r>
      <w:r w:rsidRPr="00C6746E">
        <w:rPr>
          <w:rFonts w:ascii="Times New Roman" w:hAnsi="Times New Roman" w:cs="Times New Roman"/>
          <w:sz w:val="24"/>
          <w:szCs w:val="24"/>
        </w:rPr>
        <w:t xml:space="preserve">̧ muayene, </w:t>
      </w:r>
      <w:r w:rsidR="00074262" w:rsidRPr="00C6746E">
        <w:rPr>
          <w:rFonts w:ascii="Times New Roman" w:hAnsi="Times New Roman" w:cs="Times New Roman"/>
          <w:sz w:val="24"/>
          <w:szCs w:val="24"/>
        </w:rPr>
        <w:t>girişimsel</w:t>
      </w:r>
      <w:r w:rsidRPr="00C6746E">
        <w:rPr>
          <w:rFonts w:ascii="Times New Roman" w:hAnsi="Times New Roman" w:cs="Times New Roman"/>
          <w:sz w:val="24"/>
          <w:szCs w:val="24"/>
        </w:rPr>
        <w:t xml:space="preserve"> </w:t>
      </w:r>
      <w:r w:rsidR="00074262" w:rsidRPr="00C6746E">
        <w:rPr>
          <w:rFonts w:ascii="Times New Roman" w:hAnsi="Times New Roman" w:cs="Times New Roman"/>
          <w:sz w:val="24"/>
          <w:szCs w:val="24"/>
        </w:rPr>
        <w:t>işlem</w:t>
      </w:r>
      <w:r w:rsidRPr="00C6746E">
        <w:rPr>
          <w:rFonts w:ascii="Times New Roman" w:hAnsi="Times New Roman" w:cs="Times New Roman"/>
          <w:sz w:val="24"/>
          <w:szCs w:val="24"/>
        </w:rPr>
        <w:t xml:space="preserve"> ve laboratuvar </w:t>
      </w:r>
      <w:r w:rsidR="00074262" w:rsidRPr="00C6746E">
        <w:rPr>
          <w:rFonts w:ascii="Times New Roman" w:hAnsi="Times New Roman" w:cs="Times New Roman"/>
          <w:sz w:val="24"/>
          <w:szCs w:val="24"/>
        </w:rPr>
        <w:t>işlemlerinin</w:t>
      </w:r>
      <w:r w:rsidRPr="00C6746E">
        <w:rPr>
          <w:rFonts w:ascii="Times New Roman" w:hAnsi="Times New Roman" w:cs="Times New Roman"/>
          <w:sz w:val="24"/>
          <w:szCs w:val="24"/>
        </w:rPr>
        <w:t xml:space="preserve"> takip </w:t>
      </w:r>
      <w:r w:rsidR="00074262" w:rsidRPr="00C6746E">
        <w:rPr>
          <w:rFonts w:ascii="Times New Roman" w:hAnsi="Times New Roman" w:cs="Times New Roman"/>
          <w:sz w:val="24"/>
          <w:szCs w:val="24"/>
        </w:rPr>
        <w:t>edildiği</w:t>
      </w:r>
      <w:r w:rsidRPr="00C6746E">
        <w:rPr>
          <w:rFonts w:ascii="Times New Roman" w:hAnsi="Times New Roman" w:cs="Times New Roman"/>
          <w:sz w:val="24"/>
          <w:szCs w:val="24"/>
        </w:rPr>
        <w:t xml:space="preserve"> kısım. </w:t>
      </w:r>
    </w:p>
    <w:p w14:paraId="6833A007" w14:textId="1B65CC11" w:rsidR="00074262" w:rsidRDefault="00074262" w:rsidP="00C6746E">
      <w:pPr>
        <w:pStyle w:val="AralkYok"/>
        <w:ind w:firstLine="708"/>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sidR="00C6746E" w:rsidRPr="00C6746E">
        <w:rPr>
          <w:rFonts w:ascii="Times New Roman" w:hAnsi="Times New Roman" w:cs="Times New Roman"/>
          <w:sz w:val="24"/>
          <w:szCs w:val="24"/>
        </w:rPr>
        <w:t xml:space="preserve">) Teorik Dersler: </w:t>
      </w:r>
      <w:r w:rsidR="00984A59">
        <w:rPr>
          <w:rFonts w:ascii="Times New Roman" w:hAnsi="Times New Roman" w:cs="Times New Roman"/>
          <w:sz w:val="24"/>
          <w:szCs w:val="24"/>
        </w:rPr>
        <w:t>Ana bilim</w:t>
      </w:r>
      <w:r w:rsidR="00C6746E" w:rsidRPr="00C6746E">
        <w:rPr>
          <w:rFonts w:ascii="Times New Roman" w:hAnsi="Times New Roman" w:cs="Times New Roman"/>
          <w:sz w:val="24"/>
          <w:szCs w:val="24"/>
        </w:rPr>
        <w:t xml:space="preserve"> dalının </w:t>
      </w:r>
      <w:r w:rsidRPr="00C6746E">
        <w:rPr>
          <w:rFonts w:ascii="Times New Roman" w:hAnsi="Times New Roman" w:cs="Times New Roman"/>
          <w:sz w:val="24"/>
          <w:szCs w:val="24"/>
        </w:rPr>
        <w:t>belirlediği</w:t>
      </w:r>
      <w:r w:rsidR="00C6746E" w:rsidRPr="00C6746E">
        <w:rPr>
          <w:rFonts w:ascii="Times New Roman" w:hAnsi="Times New Roman" w:cs="Times New Roman"/>
          <w:sz w:val="24"/>
          <w:szCs w:val="24"/>
        </w:rPr>
        <w:t xml:space="preserve"> yarıyıllık/yıllık teorik ve pratik derslerin, </w:t>
      </w:r>
      <w:r w:rsidR="00A15807" w:rsidRPr="00C6746E">
        <w:rPr>
          <w:rFonts w:ascii="Times New Roman" w:hAnsi="Times New Roman" w:cs="Times New Roman"/>
          <w:sz w:val="24"/>
          <w:szCs w:val="24"/>
        </w:rPr>
        <w:t xml:space="preserve">ders kayıt formunun </w:t>
      </w:r>
      <w:r w:rsidR="00C6746E" w:rsidRPr="00C6746E">
        <w:rPr>
          <w:rFonts w:ascii="Times New Roman" w:hAnsi="Times New Roman" w:cs="Times New Roman"/>
          <w:sz w:val="24"/>
          <w:szCs w:val="24"/>
        </w:rPr>
        <w:t xml:space="preserve">ve sınav notlarının </w:t>
      </w:r>
      <w:r w:rsidRPr="00C6746E">
        <w:rPr>
          <w:rFonts w:ascii="Times New Roman" w:hAnsi="Times New Roman" w:cs="Times New Roman"/>
          <w:sz w:val="24"/>
          <w:szCs w:val="24"/>
        </w:rPr>
        <w:t>eklendiği</w:t>
      </w:r>
      <w:r w:rsidR="00C6746E" w:rsidRPr="00C6746E">
        <w:rPr>
          <w:rFonts w:ascii="Times New Roman" w:hAnsi="Times New Roman" w:cs="Times New Roman"/>
          <w:sz w:val="24"/>
          <w:szCs w:val="24"/>
        </w:rPr>
        <w:t xml:space="preserve"> kısım.</w:t>
      </w:r>
    </w:p>
    <w:p w14:paraId="1F8F1525" w14:textId="77777777" w:rsidR="00074262" w:rsidRDefault="00074262" w:rsidP="00C6746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 d</w:t>
      </w:r>
      <w:r w:rsidR="00C6746E" w:rsidRPr="00C6746E">
        <w:rPr>
          <w:rFonts w:ascii="Times New Roman" w:hAnsi="Times New Roman" w:cs="Times New Roman"/>
          <w:sz w:val="24"/>
          <w:szCs w:val="24"/>
        </w:rPr>
        <w:t xml:space="preserve">) </w:t>
      </w:r>
      <w:r w:rsidRPr="00C6746E">
        <w:rPr>
          <w:rFonts w:ascii="Times New Roman" w:hAnsi="Times New Roman" w:cs="Times New Roman"/>
          <w:sz w:val="24"/>
          <w:szCs w:val="24"/>
        </w:rPr>
        <w:t>Katıldığı</w:t>
      </w:r>
      <w:r w:rsidR="00C6746E" w:rsidRPr="00C6746E">
        <w:rPr>
          <w:rFonts w:ascii="Times New Roman" w:hAnsi="Times New Roman" w:cs="Times New Roman"/>
          <w:sz w:val="24"/>
          <w:szCs w:val="24"/>
        </w:rPr>
        <w:t xml:space="preserve"> Bilimsel Toplantı ve Kurslar: </w:t>
      </w:r>
      <w:r w:rsidRPr="00C6746E">
        <w:rPr>
          <w:rFonts w:ascii="Times New Roman" w:hAnsi="Times New Roman" w:cs="Times New Roman"/>
          <w:sz w:val="24"/>
          <w:szCs w:val="24"/>
        </w:rPr>
        <w:t>Öğrencinin</w:t>
      </w:r>
      <w:r w:rsidR="00C6746E" w:rsidRPr="00C6746E">
        <w:rPr>
          <w:rFonts w:ascii="Times New Roman" w:hAnsi="Times New Roman" w:cs="Times New Roman"/>
          <w:sz w:val="24"/>
          <w:szCs w:val="24"/>
        </w:rPr>
        <w:t xml:space="preserve"> uzmanlık </w:t>
      </w:r>
      <w:r w:rsidRPr="00C6746E">
        <w:rPr>
          <w:rFonts w:ascii="Times New Roman" w:hAnsi="Times New Roman" w:cs="Times New Roman"/>
          <w:sz w:val="24"/>
          <w:szCs w:val="24"/>
        </w:rPr>
        <w:t>eğitimi</w:t>
      </w:r>
      <w:r w:rsidR="00C6746E" w:rsidRPr="00C6746E">
        <w:rPr>
          <w:rFonts w:ascii="Times New Roman" w:hAnsi="Times New Roman" w:cs="Times New Roman"/>
          <w:sz w:val="24"/>
          <w:szCs w:val="24"/>
        </w:rPr>
        <w:t xml:space="preserve"> </w:t>
      </w:r>
      <w:r w:rsidRPr="00C6746E">
        <w:rPr>
          <w:rFonts w:ascii="Times New Roman" w:hAnsi="Times New Roman" w:cs="Times New Roman"/>
          <w:sz w:val="24"/>
          <w:szCs w:val="24"/>
        </w:rPr>
        <w:t>suresince</w:t>
      </w:r>
      <w:r w:rsidR="00C6746E" w:rsidRPr="00C6746E">
        <w:rPr>
          <w:rFonts w:ascii="Times New Roman" w:hAnsi="Times New Roman" w:cs="Times New Roman"/>
          <w:sz w:val="24"/>
          <w:szCs w:val="24"/>
        </w:rPr>
        <w:t xml:space="preserve"> </w:t>
      </w:r>
      <w:r w:rsidRPr="00C6746E">
        <w:rPr>
          <w:rFonts w:ascii="Times New Roman" w:hAnsi="Times New Roman" w:cs="Times New Roman"/>
          <w:sz w:val="24"/>
          <w:szCs w:val="24"/>
        </w:rPr>
        <w:t>katıldığı</w:t>
      </w:r>
      <w:r w:rsidR="00C6746E" w:rsidRPr="00C6746E">
        <w:rPr>
          <w:rFonts w:ascii="Times New Roman" w:hAnsi="Times New Roman" w:cs="Times New Roman"/>
          <w:sz w:val="24"/>
          <w:szCs w:val="24"/>
        </w:rPr>
        <w:t xml:space="preserve"> kurs, panel, seminer, konferans ve kongrelerin kayıt altına </w:t>
      </w:r>
      <w:r w:rsidRPr="00C6746E">
        <w:rPr>
          <w:rFonts w:ascii="Times New Roman" w:hAnsi="Times New Roman" w:cs="Times New Roman"/>
          <w:sz w:val="24"/>
          <w:szCs w:val="24"/>
        </w:rPr>
        <w:t>alındığı</w:t>
      </w:r>
      <w:r w:rsidR="00C6746E" w:rsidRPr="00C6746E">
        <w:rPr>
          <w:rFonts w:ascii="Times New Roman" w:hAnsi="Times New Roman" w:cs="Times New Roman"/>
          <w:sz w:val="24"/>
          <w:szCs w:val="24"/>
        </w:rPr>
        <w:t xml:space="preserve"> kısım. </w:t>
      </w:r>
    </w:p>
    <w:p w14:paraId="4F2AF5CC" w14:textId="77777777" w:rsidR="00074262" w:rsidRDefault="00074262" w:rsidP="00C6746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e</w:t>
      </w:r>
      <w:r w:rsidR="00C6746E" w:rsidRPr="00C6746E">
        <w:rPr>
          <w:rFonts w:ascii="Times New Roman" w:hAnsi="Times New Roman" w:cs="Times New Roman"/>
          <w:sz w:val="24"/>
          <w:szCs w:val="24"/>
        </w:rPr>
        <w:t xml:space="preserve">) Bilimsel Toplantılarda Sunulan Bildiriler: </w:t>
      </w:r>
      <w:r w:rsidRPr="00C6746E">
        <w:rPr>
          <w:rFonts w:ascii="Times New Roman" w:hAnsi="Times New Roman" w:cs="Times New Roman"/>
          <w:sz w:val="24"/>
          <w:szCs w:val="24"/>
        </w:rPr>
        <w:t>Öğrencinin</w:t>
      </w:r>
      <w:r w:rsidR="00C6746E" w:rsidRPr="00C6746E">
        <w:rPr>
          <w:rFonts w:ascii="Times New Roman" w:hAnsi="Times New Roman" w:cs="Times New Roman"/>
          <w:sz w:val="24"/>
          <w:szCs w:val="24"/>
        </w:rPr>
        <w:t xml:space="preserve"> uzmanlık </w:t>
      </w:r>
      <w:r w:rsidRPr="00C6746E">
        <w:rPr>
          <w:rFonts w:ascii="Times New Roman" w:hAnsi="Times New Roman" w:cs="Times New Roman"/>
          <w:sz w:val="24"/>
          <w:szCs w:val="24"/>
        </w:rPr>
        <w:t>eğitimi</w:t>
      </w:r>
      <w:r w:rsidR="00C6746E" w:rsidRPr="00C6746E">
        <w:rPr>
          <w:rFonts w:ascii="Times New Roman" w:hAnsi="Times New Roman" w:cs="Times New Roman"/>
          <w:sz w:val="24"/>
          <w:szCs w:val="24"/>
        </w:rPr>
        <w:t xml:space="preserve"> </w:t>
      </w:r>
      <w:r>
        <w:rPr>
          <w:rFonts w:ascii="Times New Roman" w:hAnsi="Times New Roman" w:cs="Times New Roman"/>
          <w:sz w:val="24"/>
          <w:szCs w:val="24"/>
        </w:rPr>
        <w:t>sü</w:t>
      </w:r>
      <w:r w:rsidRPr="00C6746E">
        <w:rPr>
          <w:rFonts w:ascii="Times New Roman" w:hAnsi="Times New Roman" w:cs="Times New Roman"/>
          <w:sz w:val="24"/>
          <w:szCs w:val="24"/>
        </w:rPr>
        <w:t>resince</w:t>
      </w:r>
      <w:r w:rsidR="00C6746E" w:rsidRPr="00C6746E">
        <w:rPr>
          <w:rFonts w:ascii="Times New Roman" w:hAnsi="Times New Roman" w:cs="Times New Roman"/>
          <w:sz w:val="24"/>
          <w:szCs w:val="24"/>
        </w:rPr>
        <w:t xml:space="preserve"> </w:t>
      </w:r>
      <w:r w:rsidRPr="00C6746E">
        <w:rPr>
          <w:rFonts w:ascii="Times New Roman" w:hAnsi="Times New Roman" w:cs="Times New Roman"/>
          <w:sz w:val="24"/>
          <w:szCs w:val="24"/>
        </w:rPr>
        <w:t>katıldığı</w:t>
      </w:r>
      <w:r w:rsidR="00C6746E" w:rsidRPr="00C6746E">
        <w:rPr>
          <w:rFonts w:ascii="Times New Roman" w:hAnsi="Times New Roman" w:cs="Times New Roman"/>
          <w:sz w:val="24"/>
          <w:szCs w:val="24"/>
        </w:rPr>
        <w:t xml:space="preserve"> kurs, panel, seminer, konferans ve kongrelerde sunduğu poster ve sözlü bildirilerin kayıt altına alındığı kısım. </w:t>
      </w:r>
    </w:p>
    <w:p w14:paraId="3E246648" w14:textId="77777777" w:rsidR="00074262" w:rsidRDefault="00074262" w:rsidP="00C6746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f</w:t>
      </w:r>
      <w:r w:rsidR="00C6746E" w:rsidRPr="00C6746E">
        <w:rPr>
          <w:rFonts w:ascii="Times New Roman" w:hAnsi="Times New Roman" w:cs="Times New Roman"/>
          <w:sz w:val="24"/>
          <w:szCs w:val="24"/>
        </w:rPr>
        <w:t xml:space="preserve">) Yayınlar: </w:t>
      </w:r>
      <w:r w:rsidRPr="00C6746E">
        <w:rPr>
          <w:rFonts w:ascii="Times New Roman" w:hAnsi="Times New Roman" w:cs="Times New Roman"/>
          <w:sz w:val="24"/>
          <w:szCs w:val="24"/>
        </w:rPr>
        <w:t>Öğrencinin</w:t>
      </w:r>
      <w:r>
        <w:rPr>
          <w:rFonts w:ascii="Times New Roman" w:hAnsi="Times New Roman" w:cs="Times New Roman"/>
          <w:sz w:val="24"/>
          <w:szCs w:val="24"/>
        </w:rPr>
        <w:t xml:space="preserve"> basılı ve/veya DOİ</w:t>
      </w:r>
      <w:r w:rsidR="00C6746E" w:rsidRPr="00C6746E">
        <w:rPr>
          <w:rFonts w:ascii="Times New Roman" w:hAnsi="Times New Roman" w:cs="Times New Roman"/>
          <w:sz w:val="24"/>
          <w:szCs w:val="24"/>
        </w:rPr>
        <w:t xml:space="preserve"> numarası </w:t>
      </w:r>
      <w:r w:rsidRPr="00C6746E">
        <w:rPr>
          <w:rFonts w:ascii="Times New Roman" w:hAnsi="Times New Roman" w:cs="Times New Roman"/>
          <w:sz w:val="24"/>
          <w:szCs w:val="24"/>
        </w:rPr>
        <w:t>alınmış</w:t>
      </w:r>
      <w:r w:rsidR="00C6746E" w:rsidRPr="00C6746E">
        <w:rPr>
          <w:rFonts w:ascii="Times New Roman" w:hAnsi="Times New Roman" w:cs="Times New Roman"/>
          <w:sz w:val="24"/>
          <w:szCs w:val="24"/>
        </w:rPr>
        <w:t xml:space="preserve"> ulusal ve uluslararası dergilerde </w:t>
      </w:r>
      <w:r w:rsidRPr="00C6746E">
        <w:rPr>
          <w:rFonts w:ascii="Times New Roman" w:hAnsi="Times New Roman" w:cs="Times New Roman"/>
          <w:sz w:val="24"/>
          <w:szCs w:val="24"/>
        </w:rPr>
        <w:t>yayınlanmış</w:t>
      </w:r>
      <w:r w:rsidR="00C6746E" w:rsidRPr="00C6746E">
        <w:rPr>
          <w:rFonts w:ascii="Times New Roman" w:hAnsi="Times New Roman" w:cs="Times New Roman"/>
          <w:sz w:val="24"/>
          <w:szCs w:val="24"/>
        </w:rPr>
        <w:t xml:space="preserve"> yayınlarını </w:t>
      </w:r>
      <w:r w:rsidRPr="00C6746E">
        <w:rPr>
          <w:rFonts w:ascii="Times New Roman" w:hAnsi="Times New Roman" w:cs="Times New Roman"/>
          <w:sz w:val="24"/>
          <w:szCs w:val="24"/>
        </w:rPr>
        <w:t>belgelediği</w:t>
      </w:r>
      <w:r w:rsidR="00C6746E" w:rsidRPr="00C6746E">
        <w:rPr>
          <w:rFonts w:ascii="Times New Roman" w:hAnsi="Times New Roman" w:cs="Times New Roman"/>
          <w:sz w:val="24"/>
          <w:szCs w:val="24"/>
        </w:rPr>
        <w:t xml:space="preserve"> kısım. </w:t>
      </w:r>
    </w:p>
    <w:p w14:paraId="1574A376" w14:textId="77777777" w:rsidR="00074262" w:rsidRDefault="00074262" w:rsidP="00C6746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g</w:t>
      </w:r>
      <w:r w:rsidR="00C6746E" w:rsidRPr="00C6746E">
        <w:rPr>
          <w:rFonts w:ascii="Times New Roman" w:hAnsi="Times New Roman" w:cs="Times New Roman"/>
          <w:sz w:val="24"/>
          <w:szCs w:val="24"/>
        </w:rPr>
        <w:t xml:space="preserve">) Seminerler, Makale ve Olgu Tartışmaları: </w:t>
      </w:r>
      <w:r w:rsidRPr="00C6746E">
        <w:rPr>
          <w:rFonts w:ascii="Times New Roman" w:hAnsi="Times New Roman" w:cs="Times New Roman"/>
          <w:sz w:val="24"/>
          <w:szCs w:val="24"/>
        </w:rPr>
        <w:t>Öğrencinin</w:t>
      </w:r>
      <w:r w:rsidR="00C6746E" w:rsidRPr="00C6746E">
        <w:rPr>
          <w:rFonts w:ascii="Times New Roman" w:hAnsi="Times New Roman" w:cs="Times New Roman"/>
          <w:sz w:val="24"/>
          <w:szCs w:val="24"/>
        </w:rPr>
        <w:t xml:space="preserve"> </w:t>
      </w:r>
      <w:r w:rsidRPr="00C6746E">
        <w:rPr>
          <w:rFonts w:ascii="Times New Roman" w:hAnsi="Times New Roman" w:cs="Times New Roman"/>
          <w:sz w:val="24"/>
          <w:szCs w:val="24"/>
        </w:rPr>
        <w:t>sunduğu</w:t>
      </w:r>
      <w:r w:rsidR="00C6746E" w:rsidRPr="00C6746E">
        <w:rPr>
          <w:rFonts w:ascii="Times New Roman" w:hAnsi="Times New Roman" w:cs="Times New Roman"/>
          <w:sz w:val="24"/>
          <w:szCs w:val="24"/>
        </w:rPr>
        <w:t xml:space="preserve"> ve </w:t>
      </w:r>
      <w:r w:rsidRPr="00C6746E">
        <w:rPr>
          <w:rFonts w:ascii="Times New Roman" w:hAnsi="Times New Roman" w:cs="Times New Roman"/>
          <w:sz w:val="24"/>
          <w:szCs w:val="24"/>
        </w:rPr>
        <w:t>izlediği</w:t>
      </w:r>
      <w:r w:rsidR="00C6746E" w:rsidRPr="00C6746E">
        <w:rPr>
          <w:rFonts w:ascii="Times New Roman" w:hAnsi="Times New Roman" w:cs="Times New Roman"/>
          <w:sz w:val="24"/>
          <w:szCs w:val="24"/>
        </w:rPr>
        <w:t xml:space="preserve"> seminer, </w:t>
      </w:r>
      <w:r w:rsidRPr="00C6746E">
        <w:rPr>
          <w:rFonts w:ascii="Times New Roman" w:hAnsi="Times New Roman" w:cs="Times New Roman"/>
          <w:sz w:val="24"/>
          <w:szCs w:val="24"/>
        </w:rPr>
        <w:t>literatür</w:t>
      </w:r>
      <w:r w:rsidR="00C6746E" w:rsidRPr="00C6746E">
        <w:rPr>
          <w:rFonts w:ascii="Times New Roman" w:hAnsi="Times New Roman" w:cs="Times New Roman"/>
          <w:sz w:val="24"/>
          <w:szCs w:val="24"/>
        </w:rPr>
        <w:t xml:space="preserve"> ve/veya vaka sunumlarının </w:t>
      </w:r>
      <w:r w:rsidRPr="00C6746E">
        <w:rPr>
          <w:rFonts w:ascii="Times New Roman" w:hAnsi="Times New Roman" w:cs="Times New Roman"/>
          <w:sz w:val="24"/>
          <w:szCs w:val="24"/>
        </w:rPr>
        <w:t>islendiği</w:t>
      </w:r>
      <w:r w:rsidR="00C6746E" w:rsidRPr="00C6746E">
        <w:rPr>
          <w:rFonts w:ascii="Times New Roman" w:hAnsi="Times New Roman" w:cs="Times New Roman"/>
          <w:sz w:val="24"/>
          <w:szCs w:val="24"/>
        </w:rPr>
        <w:t xml:space="preserve"> kısım. </w:t>
      </w:r>
    </w:p>
    <w:p w14:paraId="36AFAE66" w14:textId="77777777" w:rsidR="00074262" w:rsidRDefault="00074262" w:rsidP="00C6746E">
      <w:pPr>
        <w:pStyle w:val="AralkYok"/>
        <w:ind w:firstLine="708"/>
        <w:jc w:val="both"/>
        <w:rPr>
          <w:rFonts w:ascii="Times New Roman" w:hAnsi="Times New Roman" w:cs="Times New Roman"/>
          <w:sz w:val="24"/>
          <w:szCs w:val="24"/>
        </w:rPr>
      </w:pPr>
      <w:proofErr w:type="gramStart"/>
      <w:r>
        <w:rPr>
          <w:rFonts w:ascii="Times New Roman" w:hAnsi="Times New Roman" w:cs="Times New Roman"/>
          <w:sz w:val="24"/>
          <w:szCs w:val="24"/>
        </w:rPr>
        <w:t>ğ</w:t>
      </w:r>
      <w:proofErr w:type="gramEnd"/>
      <w:r w:rsidR="00C6746E" w:rsidRPr="00C6746E">
        <w:rPr>
          <w:rFonts w:ascii="Times New Roman" w:hAnsi="Times New Roman" w:cs="Times New Roman"/>
          <w:sz w:val="24"/>
          <w:szCs w:val="24"/>
        </w:rPr>
        <w:t xml:space="preserve">) Uzmanlık Eğitimi Boyunca Aldığı Burslar, Katıldığı Projeler Ve Ödüller: Uzmanlık eğitimi boyunca aldığı burslar, katıldığı projeler ve ödüllerin kayıt altına alındığı kısım. </w:t>
      </w:r>
    </w:p>
    <w:p w14:paraId="10C6D086" w14:textId="77777777" w:rsidR="00A15807" w:rsidRDefault="00074262" w:rsidP="00C6746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h</w:t>
      </w:r>
      <w:r w:rsidR="00C6746E" w:rsidRPr="00C6746E">
        <w:rPr>
          <w:rFonts w:ascii="Times New Roman" w:hAnsi="Times New Roman" w:cs="Times New Roman"/>
          <w:sz w:val="24"/>
          <w:szCs w:val="24"/>
        </w:rPr>
        <w:t xml:space="preserve">) Tez </w:t>
      </w:r>
      <w:r w:rsidRPr="00C6746E">
        <w:rPr>
          <w:rFonts w:ascii="Times New Roman" w:hAnsi="Times New Roman" w:cs="Times New Roman"/>
          <w:sz w:val="24"/>
          <w:szCs w:val="24"/>
        </w:rPr>
        <w:t>Çalışması</w:t>
      </w:r>
      <w:r w:rsidR="00C6746E" w:rsidRPr="00C6746E">
        <w:rPr>
          <w:rFonts w:ascii="Times New Roman" w:hAnsi="Times New Roman" w:cs="Times New Roman"/>
          <w:sz w:val="24"/>
          <w:szCs w:val="24"/>
        </w:rPr>
        <w:t xml:space="preserve">: </w:t>
      </w:r>
      <w:r w:rsidRPr="00C6746E">
        <w:rPr>
          <w:rFonts w:ascii="Times New Roman" w:hAnsi="Times New Roman" w:cs="Times New Roman"/>
          <w:sz w:val="24"/>
          <w:szCs w:val="24"/>
        </w:rPr>
        <w:t>Öğrencinin</w:t>
      </w:r>
      <w:r w:rsidR="00C6746E" w:rsidRPr="00C6746E">
        <w:rPr>
          <w:rFonts w:ascii="Times New Roman" w:hAnsi="Times New Roman" w:cs="Times New Roman"/>
          <w:sz w:val="24"/>
          <w:szCs w:val="24"/>
        </w:rPr>
        <w:t xml:space="preserve"> tez hazırlama </w:t>
      </w:r>
      <w:r>
        <w:rPr>
          <w:rFonts w:ascii="Times New Roman" w:hAnsi="Times New Roman" w:cs="Times New Roman"/>
          <w:sz w:val="24"/>
          <w:szCs w:val="24"/>
        </w:rPr>
        <w:t>sü</w:t>
      </w:r>
      <w:r w:rsidRPr="00C6746E">
        <w:rPr>
          <w:rFonts w:ascii="Times New Roman" w:hAnsi="Times New Roman" w:cs="Times New Roman"/>
          <w:sz w:val="24"/>
          <w:szCs w:val="24"/>
        </w:rPr>
        <w:t>recindeki</w:t>
      </w:r>
      <w:r w:rsidR="00C6746E" w:rsidRPr="00C6746E">
        <w:rPr>
          <w:rFonts w:ascii="Times New Roman" w:hAnsi="Times New Roman" w:cs="Times New Roman"/>
          <w:sz w:val="24"/>
          <w:szCs w:val="24"/>
        </w:rPr>
        <w:t xml:space="preserve"> </w:t>
      </w:r>
      <w:r w:rsidRPr="00C6746E">
        <w:rPr>
          <w:rFonts w:ascii="Times New Roman" w:hAnsi="Times New Roman" w:cs="Times New Roman"/>
          <w:sz w:val="24"/>
          <w:szCs w:val="24"/>
        </w:rPr>
        <w:t>tüm</w:t>
      </w:r>
      <w:r w:rsidR="00C6746E" w:rsidRPr="00C6746E">
        <w:rPr>
          <w:rFonts w:ascii="Times New Roman" w:hAnsi="Times New Roman" w:cs="Times New Roman"/>
          <w:sz w:val="24"/>
          <w:szCs w:val="24"/>
        </w:rPr>
        <w:t xml:space="preserve"> belgelerinin, Uzmanlık Tez </w:t>
      </w:r>
      <w:r w:rsidRPr="00C6746E">
        <w:rPr>
          <w:rFonts w:ascii="Times New Roman" w:hAnsi="Times New Roman" w:cs="Times New Roman"/>
          <w:sz w:val="24"/>
          <w:szCs w:val="24"/>
        </w:rPr>
        <w:t>Çalışması</w:t>
      </w:r>
      <w:r w:rsidR="00C6746E" w:rsidRPr="00C6746E">
        <w:rPr>
          <w:rFonts w:ascii="Times New Roman" w:hAnsi="Times New Roman" w:cs="Times New Roman"/>
          <w:sz w:val="24"/>
          <w:szCs w:val="24"/>
        </w:rPr>
        <w:t xml:space="preserve"> Takip Formu ve Uzmanlık Sınavına </w:t>
      </w:r>
      <w:r w:rsidRPr="00C6746E">
        <w:rPr>
          <w:rFonts w:ascii="Times New Roman" w:hAnsi="Times New Roman" w:cs="Times New Roman"/>
          <w:sz w:val="24"/>
          <w:szCs w:val="24"/>
        </w:rPr>
        <w:t>Giriş</w:t>
      </w:r>
      <w:r w:rsidR="00C6746E" w:rsidRPr="00C6746E">
        <w:rPr>
          <w:rFonts w:ascii="Times New Roman" w:hAnsi="Times New Roman" w:cs="Times New Roman"/>
          <w:sz w:val="24"/>
          <w:szCs w:val="24"/>
        </w:rPr>
        <w:t xml:space="preserve"> Onay </w:t>
      </w:r>
      <w:r w:rsidRPr="00C6746E">
        <w:rPr>
          <w:rFonts w:ascii="Times New Roman" w:hAnsi="Times New Roman" w:cs="Times New Roman"/>
          <w:sz w:val="24"/>
          <w:szCs w:val="24"/>
        </w:rPr>
        <w:t>Forumu’nun</w:t>
      </w:r>
      <w:r w:rsidR="00C6746E" w:rsidRPr="00C6746E">
        <w:rPr>
          <w:rFonts w:ascii="Times New Roman" w:hAnsi="Times New Roman" w:cs="Times New Roman"/>
          <w:sz w:val="24"/>
          <w:szCs w:val="24"/>
        </w:rPr>
        <w:t xml:space="preserve"> </w:t>
      </w:r>
      <w:r w:rsidRPr="00C6746E">
        <w:rPr>
          <w:rFonts w:ascii="Times New Roman" w:hAnsi="Times New Roman" w:cs="Times New Roman"/>
          <w:sz w:val="24"/>
          <w:szCs w:val="24"/>
        </w:rPr>
        <w:t>eklendiği</w:t>
      </w:r>
      <w:r w:rsidR="00C6746E" w:rsidRPr="00C6746E">
        <w:rPr>
          <w:rFonts w:ascii="Times New Roman" w:hAnsi="Times New Roman" w:cs="Times New Roman"/>
          <w:sz w:val="24"/>
          <w:szCs w:val="24"/>
        </w:rPr>
        <w:t xml:space="preserve"> kısım. </w:t>
      </w:r>
    </w:p>
    <w:p w14:paraId="7ADE3F76" w14:textId="77777777" w:rsidR="00A15807" w:rsidRDefault="00A15807" w:rsidP="00C6746E">
      <w:pPr>
        <w:pStyle w:val="AralkYok"/>
        <w:ind w:firstLine="708"/>
        <w:jc w:val="both"/>
        <w:rPr>
          <w:rFonts w:ascii="Times New Roman" w:hAnsi="Times New Roman" w:cs="Times New Roman"/>
          <w:sz w:val="24"/>
          <w:szCs w:val="24"/>
        </w:rPr>
      </w:pPr>
    </w:p>
    <w:p w14:paraId="0CC2524E" w14:textId="26378777" w:rsidR="00074262" w:rsidRDefault="00C6746E" w:rsidP="00C6746E">
      <w:pPr>
        <w:pStyle w:val="AralkYok"/>
        <w:ind w:firstLine="708"/>
        <w:jc w:val="both"/>
        <w:rPr>
          <w:rFonts w:ascii="Times New Roman" w:hAnsi="Times New Roman" w:cs="Times New Roman"/>
          <w:sz w:val="24"/>
          <w:szCs w:val="24"/>
        </w:rPr>
      </w:pPr>
      <w:r w:rsidRPr="00A15807">
        <w:rPr>
          <w:rFonts w:ascii="Times New Roman" w:hAnsi="Times New Roman" w:cs="Times New Roman"/>
          <w:b/>
          <w:bCs/>
          <w:sz w:val="24"/>
          <w:szCs w:val="24"/>
        </w:rPr>
        <w:t>Madde 15</w:t>
      </w:r>
      <w:r w:rsidRPr="00C6746E">
        <w:rPr>
          <w:rFonts w:ascii="Times New Roman" w:hAnsi="Times New Roman" w:cs="Times New Roman"/>
          <w:sz w:val="24"/>
          <w:szCs w:val="24"/>
        </w:rPr>
        <w:t xml:space="preserve"> </w:t>
      </w:r>
      <w:r w:rsidR="00A15807">
        <w:rPr>
          <w:rFonts w:ascii="Times New Roman" w:hAnsi="Times New Roman" w:cs="Times New Roman"/>
          <w:sz w:val="24"/>
          <w:szCs w:val="24"/>
        </w:rPr>
        <w:t>–</w:t>
      </w:r>
      <w:r w:rsidRPr="00C6746E">
        <w:rPr>
          <w:rFonts w:ascii="Times New Roman" w:hAnsi="Times New Roman" w:cs="Times New Roman"/>
          <w:sz w:val="24"/>
          <w:szCs w:val="24"/>
        </w:rPr>
        <w:t xml:space="preserve"> </w:t>
      </w:r>
      <w:r w:rsidR="00A15807">
        <w:rPr>
          <w:rFonts w:ascii="Times New Roman" w:hAnsi="Times New Roman" w:cs="Times New Roman"/>
          <w:sz w:val="24"/>
          <w:szCs w:val="24"/>
        </w:rPr>
        <w:t xml:space="preserve">(1) </w:t>
      </w:r>
      <w:r w:rsidRPr="00C6746E">
        <w:rPr>
          <w:rFonts w:ascii="Times New Roman" w:hAnsi="Times New Roman" w:cs="Times New Roman"/>
          <w:sz w:val="24"/>
          <w:szCs w:val="24"/>
        </w:rPr>
        <w:t xml:space="preserve">Uzmanlık </w:t>
      </w:r>
      <w:r w:rsidR="00074262" w:rsidRPr="00C6746E">
        <w:rPr>
          <w:rFonts w:ascii="Times New Roman" w:hAnsi="Times New Roman" w:cs="Times New Roman"/>
          <w:sz w:val="24"/>
          <w:szCs w:val="24"/>
        </w:rPr>
        <w:t>eğitiminin</w:t>
      </w:r>
      <w:r w:rsidRPr="00C6746E">
        <w:rPr>
          <w:rFonts w:ascii="Times New Roman" w:hAnsi="Times New Roman" w:cs="Times New Roman"/>
          <w:sz w:val="24"/>
          <w:szCs w:val="24"/>
        </w:rPr>
        <w:t xml:space="preserve"> izlenmesi ve </w:t>
      </w:r>
      <w:r w:rsidR="00074262" w:rsidRPr="00C6746E">
        <w:rPr>
          <w:rFonts w:ascii="Times New Roman" w:hAnsi="Times New Roman" w:cs="Times New Roman"/>
          <w:sz w:val="24"/>
          <w:szCs w:val="24"/>
        </w:rPr>
        <w:t>değerlendirilmesi</w:t>
      </w:r>
      <w:r w:rsidRPr="00C6746E">
        <w:rPr>
          <w:rFonts w:ascii="Times New Roman" w:hAnsi="Times New Roman" w:cs="Times New Roman"/>
          <w:sz w:val="24"/>
          <w:szCs w:val="24"/>
        </w:rPr>
        <w:t>; UETS aktif kullanıma girene kadar, ana</w:t>
      </w:r>
      <w:r w:rsidR="00984A59">
        <w:rPr>
          <w:rFonts w:ascii="Times New Roman" w:hAnsi="Times New Roman" w:cs="Times New Roman"/>
          <w:sz w:val="24"/>
          <w:szCs w:val="24"/>
        </w:rPr>
        <w:t xml:space="preserve"> </w:t>
      </w:r>
      <w:r w:rsidRPr="00C6746E">
        <w:rPr>
          <w:rFonts w:ascii="Times New Roman" w:hAnsi="Times New Roman" w:cs="Times New Roman"/>
          <w:sz w:val="24"/>
          <w:szCs w:val="24"/>
        </w:rPr>
        <w:t xml:space="preserve">bilim dalında kayıt altına alınır. </w:t>
      </w:r>
    </w:p>
    <w:p w14:paraId="15DC263F" w14:textId="77777777" w:rsidR="00074262" w:rsidRDefault="00074262" w:rsidP="00C6746E">
      <w:pPr>
        <w:pStyle w:val="AralkYok"/>
        <w:ind w:firstLine="708"/>
        <w:jc w:val="both"/>
        <w:rPr>
          <w:rFonts w:ascii="Times New Roman" w:hAnsi="Times New Roman" w:cs="Times New Roman"/>
          <w:sz w:val="24"/>
          <w:szCs w:val="24"/>
        </w:rPr>
      </w:pPr>
    </w:p>
    <w:p w14:paraId="39B4034C" w14:textId="77777777" w:rsidR="00074262" w:rsidRPr="00074262" w:rsidRDefault="00513459" w:rsidP="00C6746E">
      <w:pPr>
        <w:pStyle w:val="AralkYok"/>
        <w:ind w:firstLine="708"/>
        <w:jc w:val="both"/>
        <w:rPr>
          <w:rFonts w:ascii="Times New Roman" w:hAnsi="Times New Roman" w:cs="Times New Roman"/>
          <w:b/>
          <w:sz w:val="24"/>
          <w:szCs w:val="24"/>
        </w:rPr>
      </w:pPr>
      <w:r>
        <w:rPr>
          <w:rFonts w:ascii="Times New Roman" w:hAnsi="Times New Roman" w:cs="Times New Roman"/>
          <w:b/>
          <w:sz w:val="24"/>
          <w:szCs w:val="24"/>
        </w:rPr>
        <w:t>Uzmanlık d</w:t>
      </w:r>
      <w:r w:rsidR="00C6746E" w:rsidRPr="00074262">
        <w:rPr>
          <w:rFonts w:ascii="Times New Roman" w:hAnsi="Times New Roman" w:cs="Times New Roman"/>
          <w:b/>
          <w:sz w:val="24"/>
          <w:szCs w:val="24"/>
        </w:rPr>
        <w:t xml:space="preserve">ersleri </w:t>
      </w:r>
    </w:p>
    <w:p w14:paraId="49EF4E3B" w14:textId="77777777" w:rsidR="00074262" w:rsidRDefault="00C6746E" w:rsidP="00C6746E">
      <w:pPr>
        <w:pStyle w:val="AralkYok"/>
        <w:ind w:firstLine="708"/>
        <w:jc w:val="both"/>
        <w:rPr>
          <w:rFonts w:ascii="Times New Roman" w:hAnsi="Times New Roman" w:cs="Times New Roman"/>
          <w:sz w:val="24"/>
          <w:szCs w:val="24"/>
        </w:rPr>
      </w:pPr>
      <w:r w:rsidRPr="00074262">
        <w:rPr>
          <w:rFonts w:ascii="Times New Roman" w:hAnsi="Times New Roman" w:cs="Times New Roman"/>
          <w:b/>
          <w:sz w:val="24"/>
          <w:szCs w:val="24"/>
        </w:rPr>
        <w:t>Madde 16</w:t>
      </w:r>
      <w:r w:rsidRPr="00C6746E">
        <w:rPr>
          <w:rFonts w:ascii="Times New Roman" w:hAnsi="Times New Roman" w:cs="Times New Roman"/>
          <w:sz w:val="24"/>
          <w:szCs w:val="24"/>
        </w:rPr>
        <w:t xml:space="preserve"> </w:t>
      </w:r>
      <w:r w:rsidR="00074262">
        <w:rPr>
          <w:rFonts w:ascii="Times New Roman" w:hAnsi="Times New Roman" w:cs="Times New Roman"/>
          <w:sz w:val="24"/>
          <w:szCs w:val="24"/>
        </w:rPr>
        <w:t xml:space="preserve">– (1) </w:t>
      </w:r>
      <w:r w:rsidRPr="00C6746E">
        <w:rPr>
          <w:rFonts w:ascii="Times New Roman" w:hAnsi="Times New Roman" w:cs="Times New Roman"/>
          <w:sz w:val="24"/>
          <w:szCs w:val="24"/>
        </w:rPr>
        <w:t>Ana</w:t>
      </w:r>
      <w:r w:rsidR="00074262">
        <w:rPr>
          <w:rFonts w:ascii="Times New Roman" w:hAnsi="Times New Roman" w:cs="Times New Roman"/>
          <w:sz w:val="24"/>
          <w:szCs w:val="24"/>
        </w:rPr>
        <w:t xml:space="preserve"> bilim d</w:t>
      </w:r>
      <w:r w:rsidRPr="00C6746E">
        <w:rPr>
          <w:rFonts w:ascii="Times New Roman" w:hAnsi="Times New Roman" w:cs="Times New Roman"/>
          <w:sz w:val="24"/>
          <w:szCs w:val="24"/>
        </w:rPr>
        <w:t xml:space="preserve">alları </w:t>
      </w:r>
      <w:r w:rsidR="00074262" w:rsidRPr="00C6746E">
        <w:rPr>
          <w:rFonts w:ascii="Times New Roman" w:hAnsi="Times New Roman" w:cs="Times New Roman"/>
          <w:sz w:val="24"/>
          <w:szCs w:val="24"/>
        </w:rPr>
        <w:t>akademik kurulları</w:t>
      </w:r>
      <w:r w:rsidRPr="00C6746E">
        <w:rPr>
          <w:rFonts w:ascii="Times New Roman" w:hAnsi="Times New Roman" w:cs="Times New Roman"/>
          <w:sz w:val="24"/>
          <w:szCs w:val="24"/>
        </w:rPr>
        <w:t xml:space="preserve">, Tıpta Uzmanlık Kurulu tarafından ilan edilen çekirdek ve geliştirilmiş müfredat kapsamında oluşturdukları </w:t>
      </w:r>
      <w:r w:rsidR="00074262" w:rsidRPr="00C6746E">
        <w:rPr>
          <w:rFonts w:ascii="Times New Roman" w:hAnsi="Times New Roman" w:cs="Times New Roman"/>
          <w:sz w:val="24"/>
          <w:szCs w:val="24"/>
        </w:rPr>
        <w:t>müfredatlarını uzmanlık</w:t>
      </w:r>
      <w:r w:rsidRPr="00C6746E">
        <w:rPr>
          <w:rFonts w:ascii="Times New Roman" w:hAnsi="Times New Roman" w:cs="Times New Roman"/>
          <w:sz w:val="24"/>
          <w:szCs w:val="24"/>
        </w:rPr>
        <w:t xml:space="preserve"> süreleri dâhilinde hazırlayarak Kurula sunar. </w:t>
      </w:r>
    </w:p>
    <w:p w14:paraId="7C98FC2E" w14:textId="77777777" w:rsidR="00074262"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a) Her birimdeki uzmanlık </w:t>
      </w:r>
      <w:r w:rsidR="00074262" w:rsidRPr="00C6746E">
        <w:rPr>
          <w:rFonts w:ascii="Times New Roman" w:hAnsi="Times New Roman" w:cs="Times New Roman"/>
          <w:sz w:val="24"/>
          <w:szCs w:val="24"/>
        </w:rPr>
        <w:t>öğrencilerine</w:t>
      </w:r>
      <w:r w:rsidRPr="00C6746E">
        <w:rPr>
          <w:rFonts w:ascii="Times New Roman" w:hAnsi="Times New Roman" w:cs="Times New Roman"/>
          <w:sz w:val="24"/>
          <w:szCs w:val="24"/>
        </w:rPr>
        <w:t xml:space="preserve">, </w:t>
      </w:r>
      <w:r w:rsidR="00074262" w:rsidRPr="00C6746E">
        <w:rPr>
          <w:rFonts w:ascii="Times New Roman" w:hAnsi="Times New Roman" w:cs="Times New Roman"/>
          <w:sz w:val="24"/>
          <w:szCs w:val="24"/>
        </w:rPr>
        <w:t>eğiticiler</w:t>
      </w:r>
      <w:r w:rsidRPr="00C6746E">
        <w:rPr>
          <w:rFonts w:ascii="Times New Roman" w:hAnsi="Times New Roman" w:cs="Times New Roman"/>
          <w:sz w:val="24"/>
          <w:szCs w:val="24"/>
        </w:rPr>
        <w:t xml:space="preserve"> tarafından uzmanlık dersleri verilir. Her ders dönemi başında o dönemde yürütülecek dersleri ve sorumlu öğretim üyesini belirten “Ders Kayıt Formları” doldurularak kurula sunulur. </w:t>
      </w:r>
    </w:p>
    <w:p w14:paraId="140F6D3F" w14:textId="77777777" w:rsidR="00074262"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b) Dersler; yarıyıllık veya yıllık olarak, her </w:t>
      </w:r>
      <w:r w:rsidR="00074262">
        <w:rPr>
          <w:rFonts w:ascii="Times New Roman" w:hAnsi="Times New Roman" w:cs="Times New Roman"/>
          <w:sz w:val="24"/>
          <w:szCs w:val="24"/>
        </w:rPr>
        <w:t>dö</w:t>
      </w:r>
      <w:r w:rsidR="00074262" w:rsidRPr="00C6746E">
        <w:rPr>
          <w:rFonts w:ascii="Times New Roman" w:hAnsi="Times New Roman" w:cs="Times New Roman"/>
          <w:sz w:val="24"/>
          <w:szCs w:val="24"/>
        </w:rPr>
        <w:t>nem</w:t>
      </w:r>
      <w:r w:rsidRPr="00C6746E">
        <w:rPr>
          <w:rFonts w:ascii="Times New Roman" w:hAnsi="Times New Roman" w:cs="Times New Roman"/>
          <w:sz w:val="24"/>
          <w:szCs w:val="24"/>
        </w:rPr>
        <w:t xml:space="preserve"> </w:t>
      </w:r>
      <w:r w:rsidR="00074262" w:rsidRPr="00C6746E">
        <w:rPr>
          <w:rFonts w:ascii="Times New Roman" w:hAnsi="Times New Roman" w:cs="Times New Roman"/>
          <w:sz w:val="24"/>
          <w:szCs w:val="24"/>
        </w:rPr>
        <w:t>için</w:t>
      </w:r>
      <w:r w:rsidRPr="00C6746E">
        <w:rPr>
          <w:rFonts w:ascii="Times New Roman" w:hAnsi="Times New Roman" w:cs="Times New Roman"/>
          <w:sz w:val="24"/>
          <w:szCs w:val="24"/>
        </w:rPr>
        <w:t xml:space="preserve"> </w:t>
      </w:r>
      <w:r w:rsidR="00074262" w:rsidRPr="00C6746E">
        <w:rPr>
          <w:rFonts w:ascii="Times New Roman" w:hAnsi="Times New Roman" w:cs="Times New Roman"/>
          <w:sz w:val="24"/>
          <w:szCs w:val="24"/>
        </w:rPr>
        <w:t>düzenlenir</w:t>
      </w:r>
      <w:r w:rsidRPr="00C6746E">
        <w:rPr>
          <w:rFonts w:ascii="Times New Roman" w:hAnsi="Times New Roman" w:cs="Times New Roman"/>
          <w:sz w:val="24"/>
          <w:szCs w:val="24"/>
        </w:rPr>
        <w:t xml:space="preserve">. </w:t>
      </w:r>
    </w:p>
    <w:p w14:paraId="2EDEB92B" w14:textId="77777777" w:rsidR="00513459"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c) Uzmanlık </w:t>
      </w:r>
      <w:r w:rsidR="00074262" w:rsidRPr="00C6746E">
        <w:rPr>
          <w:rFonts w:ascii="Times New Roman" w:hAnsi="Times New Roman" w:cs="Times New Roman"/>
          <w:sz w:val="24"/>
          <w:szCs w:val="24"/>
        </w:rPr>
        <w:t>eğitimi</w:t>
      </w:r>
      <w:r w:rsidRPr="00C6746E">
        <w:rPr>
          <w:rFonts w:ascii="Times New Roman" w:hAnsi="Times New Roman" w:cs="Times New Roman"/>
          <w:sz w:val="24"/>
          <w:szCs w:val="24"/>
        </w:rPr>
        <w:t xml:space="preserve"> aldıkları birimin akademik kurulu uygun </w:t>
      </w:r>
      <w:proofErr w:type="spellStart"/>
      <w:r w:rsidRPr="00C6746E">
        <w:rPr>
          <w:rFonts w:ascii="Times New Roman" w:hAnsi="Times New Roman" w:cs="Times New Roman"/>
          <w:sz w:val="24"/>
          <w:szCs w:val="24"/>
        </w:rPr>
        <w:t>gördüğu</w:t>
      </w:r>
      <w:proofErr w:type="spellEnd"/>
      <w:r w:rsidRPr="00C6746E">
        <w:rPr>
          <w:rFonts w:ascii="Times New Roman" w:hAnsi="Times New Roman" w:cs="Times New Roman"/>
          <w:sz w:val="24"/>
          <w:szCs w:val="24"/>
        </w:rPr>
        <w:t>̈ takdirde, farklı ana</w:t>
      </w:r>
      <w:r w:rsidR="00513459">
        <w:rPr>
          <w:rFonts w:ascii="Times New Roman" w:hAnsi="Times New Roman" w:cs="Times New Roman"/>
          <w:sz w:val="24"/>
          <w:szCs w:val="24"/>
        </w:rPr>
        <w:t xml:space="preserve"> bilim veya </w:t>
      </w:r>
      <w:r w:rsidRPr="00C6746E">
        <w:rPr>
          <w:rFonts w:ascii="Times New Roman" w:hAnsi="Times New Roman" w:cs="Times New Roman"/>
          <w:sz w:val="24"/>
          <w:szCs w:val="24"/>
        </w:rPr>
        <w:t xml:space="preserve">bilim dallarından da ders alınabilir. </w:t>
      </w:r>
    </w:p>
    <w:p w14:paraId="317271B3" w14:textId="77777777" w:rsidR="00513459"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d) Pratik dersler; pratik uygulamalar ile birlikte </w:t>
      </w:r>
      <w:r w:rsidR="00513459" w:rsidRPr="00C6746E">
        <w:rPr>
          <w:rFonts w:ascii="Times New Roman" w:hAnsi="Times New Roman" w:cs="Times New Roman"/>
          <w:sz w:val="24"/>
          <w:szCs w:val="24"/>
        </w:rPr>
        <w:t>değerlendirilir</w:t>
      </w:r>
      <w:r w:rsidRPr="00C6746E">
        <w:rPr>
          <w:rFonts w:ascii="Times New Roman" w:hAnsi="Times New Roman" w:cs="Times New Roman"/>
          <w:sz w:val="24"/>
          <w:szCs w:val="24"/>
        </w:rPr>
        <w:t xml:space="preserve">. </w:t>
      </w:r>
    </w:p>
    <w:p w14:paraId="0E80BA05" w14:textId="77777777" w:rsidR="00513459" w:rsidRDefault="00513459" w:rsidP="00C6746E">
      <w:pPr>
        <w:pStyle w:val="AralkYok"/>
        <w:ind w:firstLine="708"/>
        <w:jc w:val="both"/>
        <w:rPr>
          <w:rFonts w:ascii="Times New Roman" w:hAnsi="Times New Roman" w:cs="Times New Roman"/>
          <w:sz w:val="24"/>
          <w:szCs w:val="24"/>
        </w:rPr>
      </w:pPr>
    </w:p>
    <w:p w14:paraId="7B6D0B0F" w14:textId="77777777" w:rsidR="00513459" w:rsidRPr="00513459" w:rsidRDefault="00C6746E" w:rsidP="00C6746E">
      <w:pPr>
        <w:pStyle w:val="AralkYok"/>
        <w:ind w:firstLine="708"/>
        <w:jc w:val="both"/>
        <w:rPr>
          <w:rFonts w:ascii="Times New Roman" w:hAnsi="Times New Roman" w:cs="Times New Roman"/>
          <w:b/>
          <w:sz w:val="24"/>
          <w:szCs w:val="24"/>
        </w:rPr>
      </w:pPr>
      <w:r w:rsidRPr="00513459">
        <w:rPr>
          <w:rFonts w:ascii="Times New Roman" w:hAnsi="Times New Roman" w:cs="Times New Roman"/>
          <w:b/>
          <w:sz w:val="24"/>
          <w:szCs w:val="24"/>
        </w:rPr>
        <w:t xml:space="preserve">Uzmanlık eğitim süreci </w:t>
      </w:r>
    </w:p>
    <w:p w14:paraId="214E35F6" w14:textId="77777777" w:rsidR="00513459" w:rsidRDefault="00C6746E" w:rsidP="00C6746E">
      <w:pPr>
        <w:pStyle w:val="AralkYok"/>
        <w:ind w:firstLine="708"/>
        <w:jc w:val="both"/>
        <w:rPr>
          <w:rFonts w:ascii="Times New Roman" w:hAnsi="Times New Roman" w:cs="Times New Roman"/>
          <w:sz w:val="24"/>
          <w:szCs w:val="24"/>
        </w:rPr>
      </w:pPr>
      <w:r w:rsidRPr="00513459">
        <w:rPr>
          <w:rFonts w:ascii="Times New Roman" w:hAnsi="Times New Roman" w:cs="Times New Roman"/>
          <w:b/>
          <w:sz w:val="24"/>
          <w:szCs w:val="24"/>
        </w:rPr>
        <w:t xml:space="preserve">Madde 18 </w:t>
      </w:r>
      <w:r w:rsidR="00513459" w:rsidRPr="00513459">
        <w:rPr>
          <w:rFonts w:ascii="Times New Roman" w:hAnsi="Times New Roman" w:cs="Times New Roman"/>
          <w:b/>
          <w:sz w:val="24"/>
          <w:szCs w:val="24"/>
        </w:rPr>
        <w:t>–</w:t>
      </w:r>
      <w:r w:rsidRPr="00C6746E">
        <w:rPr>
          <w:rFonts w:ascii="Times New Roman" w:hAnsi="Times New Roman" w:cs="Times New Roman"/>
          <w:sz w:val="24"/>
          <w:szCs w:val="24"/>
        </w:rPr>
        <w:t xml:space="preserve"> </w:t>
      </w:r>
      <w:r w:rsidR="00513459">
        <w:rPr>
          <w:rFonts w:ascii="Times New Roman" w:hAnsi="Times New Roman" w:cs="Times New Roman"/>
          <w:sz w:val="24"/>
          <w:szCs w:val="24"/>
        </w:rPr>
        <w:t xml:space="preserve">(1) </w:t>
      </w:r>
      <w:r w:rsidRPr="00C6746E">
        <w:rPr>
          <w:rFonts w:ascii="Times New Roman" w:hAnsi="Times New Roman" w:cs="Times New Roman"/>
          <w:sz w:val="24"/>
          <w:szCs w:val="24"/>
        </w:rPr>
        <w:t xml:space="preserve">Uzmanlık </w:t>
      </w:r>
      <w:r w:rsidR="00513459" w:rsidRPr="00C6746E">
        <w:rPr>
          <w:rFonts w:ascii="Times New Roman" w:hAnsi="Times New Roman" w:cs="Times New Roman"/>
          <w:sz w:val="24"/>
          <w:szCs w:val="24"/>
        </w:rPr>
        <w:t>eğitimi</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süreleri</w:t>
      </w:r>
      <w:r w:rsidRPr="00C6746E">
        <w:rPr>
          <w:rFonts w:ascii="Times New Roman" w:hAnsi="Times New Roman" w:cs="Times New Roman"/>
          <w:sz w:val="24"/>
          <w:szCs w:val="24"/>
        </w:rPr>
        <w:t xml:space="preserve"> ve birim </w:t>
      </w:r>
      <w:r w:rsidR="00513459" w:rsidRPr="00C6746E">
        <w:rPr>
          <w:rFonts w:ascii="Times New Roman" w:hAnsi="Times New Roman" w:cs="Times New Roman"/>
          <w:sz w:val="24"/>
          <w:szCs w:val="24"/>
        </w:rPr>
        <w:t>dışı</w:t>
      </w:r>
      <w:r w:rsidRPr="00C6746E">
        <w:rPr>
          <w:rFonts w:ascii="Times New Roman" w:hAnsi="Times New Roman" w:cs="Times New Roman"/>
          <w:sz w:val="24"/>
          <w:szCs w:val="24"/>
        </w:rPr>
        <w:t xml:space="preserve"> zorunlu rotasyonlar TUK tarafından belirlenmektedir. Buna </w:t>
      </w:r>
      <w:r w:rsidR="00513459" w:rsidRPr="00C6746E">
        <w:rPr>
          <w:rFonts w:ascii="Times New Roman" w:hAnsi="Times New Roman" w:cs="Times New Roman"/>
          <w:sz w:val="24"/>
          <w:szCs w:val="24"/>
        </w:rPr>
        <w:t>göre</w:t>
      </w:r>
      <w:r w:rsidRPr="00C6746E">
        <w:rPr>
          <w:rFonts w:ascii="Times New Roman" w:hAnsi="Times New Roman" w:cs="Times New Roman"/>
          <w:sz w:val="24"/>
          <w:szCs w:val="24"/>
        </w:rPr>
        <w:t xml:space="preserve"> uzmanlık </w:t>
      </w:r>
      <w:r w:rsidR="00513459" w:rsidRPr="00C6746E">
        <w:rPr>
          <w:rFonts w:ascii="Times New Roman" w:hAnsi="Times New Roman" w:cs="Times New Roman"/>
          <w:sz w:val="24"/>
          <w:szCs w:val="24"/>
        </w:rPr>
        <w:t>eğitiminin</w:t>
      </w:r>
      <w:r w:rsidRPr="00C6746E">
        <w:rPr>
          <w:rFonts w:ascii="Times New Roman" w:hAnsi="Times New Roman" w:cs="Times New Roman"/>
          <w:sz w:val="24"/>
          <w:szCs w:val="24"/>
        </w:rPr>
        <w:t xml:space="preserve"> kesintisiz olması </w:t>
      </w:r>
      <w:r w:rsidR="00513459" w:rsidRPr="00C6746E">
        <w:rPr>
          <w:rFonts w:ascii="Times New Roman" w:hAnsi="Times New Roman" w:cs="Times New Roman"/>
          <w:sz w:val="24"/>
          <w:szCs w:val="24"/>
        </w:rPr>
        <w:t>şarttır</w:t>
      </w:r>
      <w:r w:rsidRPr="00C6746E">
        <w:rPr>
          <w:rFonts w:ascii="Times New Roman" w:hAnsi="Times New Roman" w:cs="Times New Roman"/>
          <w:sz w:val="24"/>
          <w:szCs w:val="24"/>
        </w:rPr>
        <w:t xml:space="preserve">. Ayrıca senelik izin ve bilimsel </w:t>
      </w:r>
      <w:r w:rsidR="00513459" w:rsidRPr="00C6746E">
        <w:rPr>
          <w:rFonts w:ascii="Times New Roman" w:hAnsi="Times New Roman" w:cs="Times New Roman"/>
          <w:sz w:val="24"/>
          <w:szCs w:val="24"/>
        </w:rPr>
        <w:t>içerikli</w:t>
      </w:r>
      <w:r w:rsidRPr="00C6746E">
        <w:rPr>
          <w:rFonts w:ascii="Times New Roman" w:hAnsi="Times New Roman" w:cs="Times New Roman"/>
          <w:sz w:val="24"/>
          <w:szCs w:val="24"/>
        </w:rPr>
        <w:t xml:space="preserve"> toplantılar </w:t>
      </w:r>
      <w:r w:rsidR="00513459" w:rsidRPr="00C6746E">
        <w:rPr>
          <w:rFonts w:ascii="Times New Roman" w:hAnsi="Times New Roman" w:cs="Times New Roman"/>
          <w:sz w:val="24"/>
          <w:szCs w:val="24"/>
        </w:rPr>
        <w:t>için</w:t>
      </w:r>
      <w:r w:rsidRPr="00C6746E">
        <w:rPr>
          <w:rFonts w:ascii="Times New Roman" w:hAnsi="Times New Roman" w:cs="Times New Roman"/>
          <w:sz w:val="24"/>
          <w:szCs w:val="24"/>
        </w:rPr>
        <w:t xml:space="preserve"> verilen izin </w:t>
      </w:r>
      <w:r w:rsidR="00513459" w:rsidRPr="00C6746E">
        <w:rPr>
          <w:rFonts w:ascii="Times New Roman" w:hAnsi="Times New Roman" w:cs="Times New Roman"/>
          <w:sz w:val="24"/>
          <w:szCs w:val="24"/>
        </w:rPr>
        <w:t>süreleri</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hariç</w:t>
      </w:r>
      <w:r w:rsidRPr="00C6746E">
        <w:rPr>
          <w:rFonts w:ascii="Times New Roman" w:hAnsi="Times New Roman" w:cs="Times New Roman"/>
          <w:sz w:val="24"/>
          <w:szCs w:val="24"/>
        </w:rPr>
        <w:t xml:space="preserve">̧ olmak </w:t>
      </w:r>
      <w:r w:rsidR="00513459" w:rsidRPr="00C6746E">
        <w:rPr>
          <w:rFonts w:ascii="Times New Roman" w:hAnsi="Times New Roman" w:cs="Times New Roman"/>
          <w:sz w:val="24"/>
          <w:szCs w:val="24"/>
        </w:rPr>
        <w:t>üzere</w:t>
      </w:r>
      <w:r w:rsidRPr="00C6746E">
        <w:rPr>
          <w:rFonts w:ascii="Times New Roman" w:hAnsi="Times New Roman" w:cs="Times New Roman"/>
          <w:sz w:val="24"/>
          <w:szCs w:val="24"/>
        </w:rPr>
        <w:t xml:space="preserve">, uzmanlık </w:t>
      </w:r>
      <w:r w:rsidR="00513459" w:rsidRPr="00C6746E">
        <w:rPr>
          <w:rFonts w:ascii="Times New Roman" w:hAnsi="Times New Roman" w:cs="Times New Roman"/>
          <w:sz w:val="24"/>
          <w:szCs w:val="24"/>
        </w:rPr>
        <w:t>eğitiminde</w:t>
      </w:r>
      <w:r w:rsidRPr="00C6746E">
        <w:rPr>
          <w:rFonts w:ascii="Times New Roman" w:hAnsi="Times New Roman" w:cs="Times New Roman"/>
          <w:sz w:val="24"/>
          <w:szCs w:val="24"/>
        </w:rPr>
        <w:t xml:space="preserve"> fiilen </w:t>
      </w:r>
      <w:r w:rsidR="00513459" w:rsidRPr="00C6746E">
        <w:rPr>
          <w:rFonts w:ascii="Times New Roman" w:hAnsi="Times New Roman" w:cs="Times New Roman"/>
          <w:sz w:val="24"/>
          <w:szCs w:val="24"/>
        </w:rPr>
        <w:t>geçmeyen</w:t>
      </w:r>
      <w:r w:rsidRPr="00C6746E">
        <w:rPr>
          <w:rFonts w:ascii="Times New Roman" w:hAnsi="Times New Roman" w:cs="Times New Roman"/>
          <w:sz w:val="24"/>
          <w:szCs w:val="24"/>
        </w:rPr>
        <w:t xml:space="preserve"> </w:t>
      </w:r>
      <w:r w:rsidR="00513459">
        <w:rPr>
          <w:rFonts w:ascii="Times New Roman" w:hAnsi="Times New Roman" w:cs="Times New Roman"/>
          <w:sz w:val="24"/>
          <w:szCs w:val="24"/>
        </w:rPr>
        <w:t>sü</w:t>
      </w:r>
      <w:r w:rsidR="00513459" w:rsidRPr="00C6746E">
        <w:rPr>
          <w:rFonts w:ascii="Times New Roman" w:hAnsi="Times New Roman" w:cs="Times New Roman"/>
          <w:sz w:val="24"/>
          <w:szCs w:val="24"/>
        </w:rPr>
        <w:t>reler</w:t>
      </w:r>
      <w:r w:rsidRPr="00C6746E">
        <w:rPr>
          <w:rFonts w:ascii="Times New Roman" w:hAnsi="Times New Roman" w:cs="Times New Roman"/>
          <w:sz w:val="24"/>
          <w:szCs w:val="24"/>
        </w:rPr>
        <w:t xml:space="preserve"> (istirahat raporu, </w:t>
      </w:r>
      <w:r w:rsidR="00513459" w:rsidRPr="00C6746E">
        <w:rPr>
          <w:rFonts w:ascii="Times New Roman" w:hAnsi="Times New Roman" w:cs="Times New Roman"/>
          <w:sz w:val="24"/>
          <w:szCs w:val="24"/>
        </w:rPr>
        <w:t>ücretsiz</w:t>
      </w:r>
      <w:r w:rsidRPr="00C6746E">
        <w:rPr>
          <w:rFonts w:ascii="Times New Roman" w:hAnsi="Times New Roman" w:cs="Times New Roman"/>
          <w:sz w:val="24"/>
          <w:szCs w:val="24"/>
        </w:rPr>
        <w:t xml:space="preserve"> izin, refakat izni, </w:t>
      </w:r>
      <w:r w:rsidR="00513459" w:rsidRPr="00C6746E">
        <w:rPr>
          <w:rFonts w:ascii="Times New Roman" w:hAnsi="Times New Roman" w:cs="Times New Roman"/>
          <w:sz w:val="24"/>
          <w:szCs w:val="24"/>
        </w:rPr>
        <w:t>doğum</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öncesi</w:t>
      </w:r>
      <w:r w:rsidRPr="00C6746E">
        <w:rPr>
          <w:rFonts w:ascii="Times New Roman" w:hAnsi="Times New Roman" w:cs="Times New Roman"/>
          <w:sz w:val="24"/>
          <w:szCs w:val="24"/>
        </w:rPr>
        <w:t xml:space="preserve"> ve sonrası raporları vb.) uzmanlık </w:t>
      </w:r>
      <w:r w:rsidR="00513459" w:rsidRPr="00C6746E">
        <w:rPr>
          <w:rFonts w:ascii="Times New Roman" w:hAnsi="Times New Roman" w:cs="Times New Roman"/>
          <w:sz w:val="24"/>
          <w:szCs w:val="24"/>
        </w:rPr>
        <w:t>eğitimi</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süresinden</w:t>
      </w:r>
      <w:r w:rsidRPr="00C6746E">
        <w:rPr>
          <w:rFonts w:ascii="Times New Roman" w:hAnsi="Times New Roman" w:cs="Times New Roman"/>
          <w:sz w:val="24"/>
          <w:szCs w:val="24"/>
        </w:rPr>
        <w:t xml:space="preserve"> sayılmaz ve uzmanlık </w:t>
      </w:r>
      <w:r w:rsidR="00513459" w:rsidRPr="00C6746E">
        <w:rPr>
          <w:rFonts w:ascii="Times New Roman" w:hAnsi="Times New Roman" w:cs="Times New Roman"/>
          <w:sz w:val="24"/>
          <w:szCs w:val="24"/>
        </w:rPr>
        <w:t>eğitimi</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süresine</w:t>
      </w:r>
      <w:r w:rsidRPr="00C6746E">
        <w:rPr>
          <w:rFonts w:ascii="Times New Roman" w:hAnsi="Times New Roman" w:cs="Times New Roman"/>
          <w:sz w:val="24"/>
          <w:szCs w:val="24"/>
        </w:rPr>
        <w:t xml:space="preserve"> eklenir. </w:t>
      </w:r>
    </w:p>
    <w:p w14:paraId="5078ED6A" w14:textId="77777777" w:rsidR="00513459" w:rsidRDefault="00513459" w:rsidP="00C6746E">
      <w:pPr>
        <w:pStyle w:val="AralkYok"/>
        <w:ind w:firstLine="708"/>
        <w:jc w:val="both"/>
        <w:rPr>
          <w:rFonts w:ascii="Times New Roman" w:hAnsi="Times New Roman" w:cs="Times New Roman"/>
          <w:sz w:val="24"/>
          <w:szCs w:val="24"/>
        </w:rPr>
      </w:pPr>
    </w:p>
    <w:p w14:paraId="4A38ED8C" w14:textId="46FC19A6" w:rsidR="00513459" w:rsidRDefault="00C6746E" w:rsidP="00C6746E">
      <w:pPr>
        <w:pStyle w:val="AralkYok"/>
        <w:ind w:firstLine="708"/>
        <w:jc w:val="both"/>
        <w:rPr>
          <w:rFonts w:ascii="Times New Roman" w:hAnsi="Times New Roman" w:cs="Times New Roman"/>
          <w:sz w:val="24"/>
          <w:szCs w:val="24"/>
        </w:rPr>
      </w:pPr>
      <w:r w:rsidRPr="00513459">
        <w:rPr>
          <w:rFonts w:ascii="Times New Roman" w:hAnsi="Times New Roman" w:cs="Times New Roman"/>
          <w:b/>
          <w:sz w:val="24"/>
          <w:szCs w:val="24"/>
        </w:rPr>
        <w:t xml:space="preserve">Madde </w:t>
      </w:r>
      <w:proofErr w:type="gramStart"/>
      <w:r w:rsidRPr="00513459">
        <w:rPr>
          <w:rFonts w:ascii="Times New Roman" w:hAnsi="Times New Roman" w:cs="Times New Roman"/>
          <w:b/>
          <w:sz w:val="24"/>
          <w:szCs w:val="24"/>
        </w:rPr>
        <w:t>19 -</w:t>
      </w:r>
      <w:proofErr w:type="gramEnd"/>
      <w:r w:rsidRPr="00C6746E">
        <w:rPr>
          <w:rFonts w:ascii="Times New Roman" w:hAnsi="Times New Roman" w:cs="Times New Roman"/>
          <w:sz w:val="24"/>
          <w:szCs w:val="24"/>
        </w:rPr>
        <w:t xml:space="preserve"> (1) Uzmanlık </w:t>
      </w:r>
      <w:r w:rsidR="00513459" w:rsidRPr="00C6746E">
        <w:rPr>
          <w:rFonts w:ascii="Times New Roman" w:hAnsi="Times New Roman" w:cs="Times New Roman"/>
          <w:sz w:val="24"/>
          <w:szCs w:val="24"/>
        </w:rPr>
        <w:t>öğrencileri</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eğitim</w:t>
      </w:r>
      <w:r w:rsidRPr="00C6746E">
        <w:rPr>
          <w:rFonts w:ascii="Times New Roman" w:hAnsi="Times New Roman" w:cs="Times New Roman"/>
          <w:sz w:val="24"/>
          <w:szCs w:val="24"/>
        </w:rPr>
        <w:t xml:space="preserve"> aldıkları birimde gerekli </w:t>
      </w:r>
      <w:r w:rsidR="00513459" w:rsidRPr="00C6746E">
        <w:rPr>
          <w:rFonts w:ascii="Times New Roman" w:hAnsi="Times New Roman" w:cs="Times New Roman"/>
          <w:sz w:val="24"/>
          <w:szCs w:val="24"/>
        </w:rPr>
        <w:t>olduğu</w:t>
      </w:r>
      <w:r w:rsidRPr="00C6746E">
        <w:rPr>
          <w:rFonts w:ascii="Times New Roman" w:hAnsi="Times New Roman" w:cs="Times New Roman"/>
          <w:sz w:val="24"/>
          <w:szCs w:val="24"/>
        </w:rPr>
        <w:t xml:space="preserve"> durumlarda kıdemlerine uygun sayı ve </w:t>
      </w:r>
      <w:r w:rsidR="00513459" w:rsidRPr="00C6746E">
        <w:rPr>
          <w:rFonts w:ascii="Times New Roman" w:hAnsi="Times New Roman" w:cs="Times New Roman"/>
          <w:sz w:val="24"/>
          <w:szCs w:val="24"/>
        </w:rPr>
        <w:t>düzeyde</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nöbet</w:t>
      </w:r>
      <w:r w:rsidRPr="00C6746E">
        <w:rPr>
          <w:rFonts w:ascii="Times New Roman" w:hAnsi="Times New Roman" w:cs="Times New Roman"/>
          <w:sz w:val="24"/>
          <w:szCs w:val="24"/>
        </w:rPr>
        <w:t xml:space="preserve"> tutarlar. Uzmanlık </w:t>
      </w:r>
      <w:r w:rsidR="00513459" w:rsidRPr="00C6746E">
        <w:rPr>
          <w:rFonts w:ascii="Times New Roman" w:hAnsi="Times New Roman" w:cs="Times New Roman"/>
          <w:sz w:val="24"/>
          <w:szCs w:val="24"/>
        </w:rPr>
        <w:t>öğrencileri</w:t>
      </w:r>
      <w:r w:rsidRPr="00C6746E">
        <w:rPr>
          <w:rFonts w:ascii="Times New Roman" w:hAnsi="Times New Roman" w:cs="Times New Roman"/>
          <w:sz w:val="24"/>
          <w:szCs w:val="24"/>
        </w:rPr>
        <w:t xml:space="preserve"> kıdemlerine </w:t>
      </w:r>
      <w:r w:rsidR="00513459" w:rsidRPr="00C6746E">
        <w:rPr>
          <w:rFonts w:ascii="Times New Roman" w:hAnsi="Times New Roman" w:cs="Times New Roman"/>
          <w:sz w:val="24"/>
          <w:szCs w:val="24"/>
        </w:rPr>
        <w:t>göre</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nöbetler</w:t>
      </w:r>
      <w:r w:rsidRPr="00C6746E">
        <w:rPr>
          <w:rFonts w:ascii="Times New Roman" w:hAnsi="Times New Roman" w:cs="Times New Roman"/>
          <w:sz w:val="24"/>
          <w:szCs w:val="24"/>
        </w:rPr>
        <w:t xml:space="preserve"> adil bir </w:t>
      </w:r>
      <w:r w:rsidR="00513459" w:rsidRPr="00C6746E">
        <w:rPr>
          <w:rFonts w:ascii="Times New Roman" w:hAnsi="Times New Roman" w:cs="Times New Roman"/>
          <w:sz w:val="24"/>
          <w:szCs w:val="24"/>
        </w:rPr>
        <w:t>şekilde</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dağıtılır</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Nöbet</w:t>
      </w:r>
      <w:r w:rsidRPr="00C6746E">
        <w:rPr>
          <w:rFonts w:ascii="Times New Roman" w:hAnsi="Times New Roman" w:cs="Times New Roman"/>
          <w:sz w:val="24"/>
          <w:szCs w:val="24"/>
        </w:rPr>
        <w:t xml:space="preserve"> listeleri, bu </w:t>
      </w:r>
      <w:r w:rsidR="00513459" w:rsidRPr="00C6746E">
        <w:rPr>
          <w:rFonts w:ascii="Times New Roman" w:hAnsi="Times New Roman" w:cs="Times New Roman"/>
          <w:sz w:val="24"/>
          <w:szCs w:val="24"/>
        </w:rPr>
        <w:t>çalışmaları</w:t>
      </w:r>
      <w:r w:rsidRPr="00C6746E">
        <w:rPr>
          <w:rFonts w:ascii="Times New Roman" w:hAnsi="Times New Roman" w:cs="Times New Roman"/>
          <w:sz w:val="24"/>
          <w:szCs w:val="24"/>
        </w:rPr>
        <w:t xml:space="preserve"> sırasında </w:t>
      </w:r>
      <w:r w:rsidRPr="00C6746E">
        <w:rPr>
          <w:rFonts w:ascii="Times New Roman" w:hAnsi="Times New Roman" w:cs="Times New Roman"/>
          <w:sz w:val="24"/>
          <w:szCs w:val="24"/>
        </w:rPr>
        <w:lastRenderedPageBreak/>
        <w:t xml:space="preserve">sorumlu olacak </w:t>
      </w:r>
      <w:r w:rsidR="00513459" w:rsidRPr="00C6746E">
        <w:rPr>
          <w:rFonts w:ascii="Times New Roman" w:hAnsi="Times New Roman" w:cs="Times New Roman"/>
          <w:sz w:val="24"/>
          <w:szCs w:val="24"/>
        </w:rPr>
        <w:t>öğretim</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üyelerinin</w:t>
      </w:r>
      <w:r w:rsidRPr="00C6746E">
        <w:rPr>
          <w:rFonts w:ascii="Times New Roman" w:hAnsi="Times New Roman" w:cs="Times New Roman"/>
          <w:sz w:val="24"/>
          <w:szCs w:val="24"/>
        </w:rPr>
        <w:t xml:space="preserve"> isimleri de belirtilerek </w:t>
      </w:r>
      <w:r w:rsidR="00B06905">
        <w:rPr>
          <w:rFonts w:ascii="Times New Roman" w:hAnsi="Times New Roman" w:cs="Times New Roman"/>
          <w:sz w:val="24"/>
          <w:szCs w:val="24"/>
        </w:rPr>
        <w:t>bir</w:t>
      </w:r>
      <w:r w:rsidRPr="00C6746E">
        <w:rPr>
          <w:rFonts w:ascii="Times New Roman" w:hAnsi="Times New Roman" w:cs="Times New Roman"/>
          <w:sz w:val="24"/>
          <w:szCs w:val="24"/>
        </w:rPr>
        <w:t xml:space="preserve"> aylık listeler halinde hazırlanıp </w:t>
      </w:r>
      <w:r w:rsidR="00B06905">
        <w:rPr>
          <w:rFonts w:ascii="Times New Roman" w:hAnsi="Times New Roman" w:cs="Times New Roman"/>
          <w:sz w:val="24"/>
          <w:szCs w:val="24"/>
        </w:rPr>
        <w:t xml:space="preserve">beş </w:t>
      </w:r>
      <w:r w:rsidR="00513459" w:rsidRPr="00C6746E">
        <w:rPr>
          <w:rFonts w:ascii="Times New Roman" w:hAnsi="Times New Roman" w:cs="Times New Roman"/>
          <w:sz w:val="24"/>
          <w:szCs w:val="24"/>
        </w:rPr>
        <w:t>gün</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öncesinde</w:t>
      </w:r>
      <w:r w:rsidRPr="00C6746E">
        <w:rPr>
          <w:rFonts w:ascii="Times New Roman" w:hAnsi="Times New Roman" w:cs="Times New Roman"/>
          <w:sz w:val="24"/>
          <w:szCs w:val="24"/>
        </w:rPr>
        <w:t xml:space="preserve"> </w:t>
      </w:r>
      <w:r w:rsidR="00B06905">
        <w:rPr>
          <w:rFonts w:ascii="Times New Roman" w:hAnsi="Times New Roman" w:cs="Times New Roman"/>
          <w:sz w:val="24"/>
          <w:szCs w:val="24"/>
        </w:rPr>
        <w:t>D</w:t>
      </w:r>
      <w:r w:rsidR="00513459" w:rsidRPr="00C6746E">
        <w:rPr>
          <w:rFonts w:ascii="Times New Roman" w:hAnsi="Times New Roman" w:cs="Times New Roman"/>
          <w:sz w:val="24"/>
          <w:szCs w:val="24"/>
        </w:rPr>
        <w:t>ekanlığa</w:t>
      </w:r>
      <w:r w:rsidRPr="00C6746E">
        <w:rPr>
          <w:rFonts w:ascii="Times New Roman" w:hAnsi="Times New Roman" w:cs="Times New Roman"/>
          <w:sz w:val="24"/>
          <w:szCs w:val="24"/>
        </w:rPr>
        <w:t xml:space="preserve"> bildirilir. </w:t>
      </w:r>
    </w:p>
    <w:p w14:paraId="04FDFF3C" w14:textId="77777777" w:rsidR="00513459"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(2) Uzmanlık </w:t>
      </w:r>
      <w:r w:rsidR="00513459" w:rsidRPr="00C6746E">
        <w:rPr>
          <w:rFonts w:ascii="Times New Roman" w:hAnsi="Times New Roman" w:cs="Times New Roman"/>
          <w:sz w:val="24"/>
          <w:szCs w:val="24"/>
        </w:rPr>
        <w:t>öğrencilerinin</w:t>
      </w:r>
      <w:r w:rsidRPr="00C6746E">
        <w:rPr>
          <w:rFonts w:ascii="Times New Roman" w:hAnsi="Times New Roman" w:cs="Times New Roman"/>
          <w:sz w:val="24"/>
          <w:szCs w:val="24"/>
        </w:rPr>
        <w:t xml:space="preserve"> birim </w:t>
      </w:r>
      <w:r w:rsidR="00513459" w:rsidRPr="00C6746E">
        <w:rPr>
          <w:rFonts w:ascii="Times New Roman" w:hAnsi="Times New Roman" w:cs="Times New Roman"/>
          <w:sz w:val="24"/>
          <w:szCs w:val="24"/>
        </w:rPr>
        <w:t>içi</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çalışmaları</w:t>
      </w:r>
      <w:r w:rsidRPr="00C6746E">
        <w:rPr>
          <w:rFonts w:ascii="Times New Roman" w:hAnsi="Times New Roman" w:cs="Times New Roman"/>
          <w:sz w:val="24"/>
          <w:szCs w:val="24"/>
        </w:rPr>
        <w:t xml:space="preserve">, uzmanlık </w:t>
      </w:r>
      <w:r w:rsidR="00513459" w:rsidRPr="00C6746E">
        <w:rPr>
          <w:rFonts w:ascii="Times New Roman" w:hAnsi="Times New Roman" w:cs="Times New Roman"/>
          <w:sz w:val="24"/>
          <w:szCs w:val="24"/>
        </w:rPr>
        <w:t>öğrencileri</w:t>
      </w:r>
      <w:r w:rsidRPr="00C6746E">
        <w:rPr>
          <w:rFonts w:ascii="Times New Roman" w:hAnsi="Times New Roman" w:cs="Times New Roman"/>
          <w:sz w:val="24"/>
          <w:szCs w:val="24"/>
        </w:rPr>
        <w:t xml:space="preserve"> arasında </w:t>
      </w:r>
      <w:r w:rsidR="00513459" w:rsidRPr="00C6746E">
        <w:rPr>
          <w:rFonts w:ascii="Times New Roman" w:hAnsi="Times New Roman" w:cs="Times New Roman"/>
          <w:sz w:val="24"/>
          <w:szCs w:val="24"/>
        </w:rPr>
        <w:t>eşitlik</w:t>
      </w:r>
      <w:r w:rsidRPr="00C6746E">
        <w:rPr>
          <w:rFonts w:ascii="Times New Roman" w:hAnsi="Times New Roman" w:cs="Times New Roman"/>
          <w:sz w:val="24"/>
          <w:szCs w:val="24"/>
        </w:rPr>
        <w:t xml:space="preserve"> ilkesi </w:t>
      </w:r>
      <w:r w:rsidR="00513459" w:rsidRPr="00C6746E">
        <w:rPr>
          <w:rFonts w:ascii="Times New Roman" w:hAnsi="Times New Roman" w:cs="Times New Roman"/>
          <w:sz w:val="24"/>
          <w:szCs w:val="24"/>
        </w:rPr>
        <w:t>gözetilerek</w:t>
      </w:r>
      <w:r w:rsidRPr="00C6746E">
        <w:rPr>
          <w:rFonts w:ascii="Times New Roman" w:hAnsi="Times New Roman" w:cs="Times New Roman"/>
          <w:sz w:val="24"/>
          <w:szCs w:val="24"/>
        </w:rPr>
        <w:t xml:space="preserve"> altı aylık </w:t>
      </w:r>
      <w:r w:rsidR="00513459">
        <w:rPr>
          <w:rFonts w:ascii="Times New Roman" w:hAnsi="Times New Roman" w:cs="Times New Roman"/>
          <w:sz w:val="24"/>
          <w:szCs w:val="24"/>
        </w:rPr>
        <w:t>dö</w:t>
      </w:r>
      <w:r w:rsidR="00513459" w:rsidRPr="00C6746E">
        <w:rPr>
          <w:rFonts w:ascii="Times New Roman" w:hAnsi="Times New Roman" w:cs="Times New Roman"/>
          <w:sz w:val="24"/>
          <w:szCs w:val="24"/>
        </w:rPr>
        <w:t>nemler</w:t>
      </w:r>
      <w:r w:rsidRPr="00C6746E">
        <w:rPr>
          <w:rFonts w:ascii="Times New Roman" w:hAnsi="Times New Roman" w:cs="Times New Roman"/>
          <w:sz w:val="24"/>
          <w:szCs w:val="24"/>
        </w:rPr>
        <w:t xml:space="preserve"> halinde planlanır. </w:t>
      </w:r>
    </w:p>
    <w:p w14:paraId="1F355F70" w14:textId="77777777" w:rsidR="00513459" w:rsidRDefault="00513459" w:rsidP="00C6746E">
      <w:pPr>
        <w:pStyle w:val="AralkYok"/>
        <w:ind w:firstLine="708"/>
        <w:jc w:val="both"/>
        <w:rPr>
          <w:rFonts w:ascii="Times New Roman" w:hAnsi="Times New Roman" w:cs="Times New Roman"/>
          <w:sz w:val="24"/>
          <w:szCs w:val="24"/>
        </w:rPr>
      </w:pPr>
    </w:p>
    <w:p w14:paraId="5D9B1FD5" w14:textId="77777777" w:rsidR="00513459" w:rsidRDefault="00C6746E" w:rsidP="00C6746E">
      <w:pPr>
        <w:pStyle w:val="AralkYok"/>
        <w:ind w:firstLine="708"/>
        <w:jc w:val="both"/>
        <w:rPr>
          <w:rFonts w:ascii="Times New Roman" w:hAnsi="Times New Roman" w:cs="Times New Roman"/>
          <w:sz w:val="24"/>
          <w:szCs w:val="24"/>
        </w:rPr>
      </w:pPr>
      <w:r w:rsidRPr="00513459">
        <w:rPr>
          <w:rFonts w:ascii="Times New Roman" w:hAnsi="Times New Roman" w:cs="Times New Roman"/>
          <w:b/>
          <w:sz w:val="24"/>
          <w:szCs w:val="24"/>
        </w:rPr>
        <w:t xml:space="preserve">Madde </w:t>
      </w:r>
      <w:proofErr w:type="gramStart"/>
      <w:r w:rsidRPr="00513459">
        <w:rPr>
          <w:rFonts w:ascii="Times New Roman" w:hAnsi="Times New Roman" w:cs="Times New Roman"/>
          <w:b/>
          <w:sz w:val="24"/>
          <w:szCs w:val="24"/>
        </w:rPr>
        <w:t>20 -</w:t>
      </w:r>
      <w:proofErr w:type="gramEnd"/>
      <w:r w:rsidRPr="00C6746E">
        <w:rPr>
          <w:rFonts w:ascii="Times New Roman" w:hAnsi="Times New Roman" w:cs="Times New Roman"/>
          <w:sz w:val="24"/>
          <w:szCs w:val="24"/>
        </w:rPr>
        <w:t xml:space="preserve"> (1) Uzmanlık </w:t>
      </w:r>
      <w:r w:rsidR="00513459" w:rsidRPr="00C6746E">
        <w:rPr>
          <w:rFonts w:ascii="Times New Roman" w:hAnsi="Times New Roman" w:cs="Times New Roman"/>
          <w:sz w:val="24"/>
          <w:szCs w:val="24"/>
        </w:rPr>
        <w:t>öğrencileri</w:t>
      </w:r>
      <w:r w:rsidRPr="00C6746E">
        <w:rPr>
          <w:rFonts w:ascii="Times New Roman" w:hAnsi="Times New Roman" w:cs="Times New Roman"/>
          <w:sz w:val="24"/>
          <w:szCs w:val="24"/>
        </w:rPr>
        <w:t xml:space="preserve">, TUK tarafından belirlenen zorunlu rotasyonlarını en </w:t>
      </w:r>
      <w:r w:rsidR="00513459" w:rsidRPr="00C6746E">
        <w:rPr>
          <w:rFonts w:ascii="Times New Roman" w:hAnsi="Times New Roman" w:cs="Times New Roman"/>
          <w:sz w:val="24"/>
          <w:szCs w:val="24"/>
        </w:rPr>
        <w:t>geç</w:t>
      </w:r>
      <w:r w:rsidRPr="00C6746E">
        <w:rPr>
          <w:rFonts w:ascii="Times New Roman" w:hAnsi="Times New Roman" w:cs="Times New Roman"/>
          <w:sz w:val="24"/>
          <w:szCs w:val="24"/>
        </w:rPr>
        <w:t xml:space="preserve"> yasal uzmanlık </w:t>
      </w:r>
      <w:r w:rsidR="00513459" w:rsidRPr="00C6746E">
        <w:rPr>
          <w:rFonts w:ascii="Times New Roman" w:hAnsi="Times New Roman" w:cs="Times New Roman"/>
          <w:sz w:val="24"/>
          <w:szCs w:val="24"/>
        </w:rPr>
        <w:t>eğitimi</w:t>
      </w:r>
      <w:r w:rsidRPr="00C6746E">
        <w:rPr>
          <w:rFonts w:ascii="Times New Roman" w:hAnsi="Times New Roman" w:cs="Times New Roman"/>
          <w:sz w:val="24"/>
          <w:szCs w:val="24"/>
        </w:rPr>
        <w:t xml:space="preserve"> </w:t>
      </w:r>
      <w:r w:rsidR="00513459">
        <w:rPr>
          <w:rFonts w:ascii="Times New Roman" w:hAnsi="Times New Roman" w:cs="Times New Roman"/>
          <w:sz w:val="24"/>
          <w:szCs w:val="24"/>
        </w:rPr>
        <w:t>sü</w:t>
      </w:r>
      <w:r w:rsidR="00513459" w:rsidRPr="00C6746E">
        <w:rPr>
          <w:rFonts w:ascii="Times New Roman" w:hAnsi="Times New Roman" w:cs="Times New Roman"/>
          <w:sz w:val="24"/>
          <w:szCs w:val="24"/>
        </w:rPr>
        <w:t>resinin</w:t>
      </w:r>
      <w:r w:rsidRPr="00C6746E">
        <w:rPr>
          <w:rFonts w:ascii="Times New Roman" w:hAnsi="Times New Roman" w:cs="Times New Roman"/>
          <w:sz w:val="24"/>
          <w:szCs w:val="24"/>
        </w:rPr>
        <w:t xml:space="preserve"> belirlenen </w:t>
      </w:r>
      <w:r w:rsidR="00513459" w:rsidRPr="00C6746E">
        <w:rPr>
          <w:rFonts w:ascii="Times New Roman" w:hAnsi="Times New Roman" w:cs="Times New Roman"/>
          <w:sz w:val="24"/>
          <w:szCs w:val="24"/>
        </w:rPr>
        <w:t>dönemlerinde</w:t>
      </w:r>
      <w:r w:rsidRPr="00C6746E">
        <w:rPr>
          <w:rFonts w:ascii="Times New Roman" w:hAnsi="Times New Roman" w:cs="Times New Roman"/>
          <w:sz w:val="24"/>
          <w:szCs w:val="24"/>
        </w:rPr>
        <w:t xml:space="preserve"> tamamlamak zorundadırlar. Rotasyon yapan uzmanlık </w:t>
      </w:r>
      <w:r w:rsidR="00513459" w:rsidRPr="00C6746E">
        <w:rPr>
          <w:rFonts w:ascii="Times New Roman" w:hAnsi="Times New Roman" w:cs="Times New Roman"/>
          <w:sz w:val="24"/>
          <w:szCs w:val="24"/>
        </w:rPr>
        <w:t>öğrencileri</w:t>
      </w:r>
      <w:r w:rsidRPr="00C6746E">
        <w:rPr>
          <w:rFonts w:ascii="Times New Roman" w:hAnsi="Times New Roman" w:cs="Times New Roman"/>
          <w:sz w:val="24"/>
          <w:szCs w:val="24"/>
        </w:rPr>
        <w:t xml:space="preserve">, bu </w:t>
      </w:r>
      <w:r w:rsidR="00513459" w:rsidRPr="00C6746E">
        <w:rPr>
          <w:rFonts w:ascii="Times New Roman" w:hAnsi="Times New Roman" w:cs="Times New Roman"/>
          <w:sz w:val="24"/>
          <w:szCs w:val="24"/>
        </w:rPr>
        <w:t>süre</w:t>
      </w:r>
      <w:r w:rsidRPr="00C6746E">
        <w:rPr>
          <w:rFonts w:ascii="Times New Roman" w:hAnsi="Times New Roman" w:cs="Times New Roman"/>
          <w:sz w:val="24"/>
          <w:szCs w:val="24"/>
        </w:rPr>
        <w:t xml:space="preserve"> boyunca rotasyon yaptıkları </w:t>
      </w:r>
      <w:r w:rsidR="00984A59">
        <w:rPr>
          <w:rFonts w:ascii="Times New Roman" w:hAnsi="Times New Roman" w:cs="Times New Roman"/>
          <w:sz w:val="24"/>
          <w:szCs w:val="24"/>
        </w:rPr>
        <w:t>ana bilim</w:t>
      </w:r>
      <w:r w:rsidRPr="00C6746E">
        <w:rPr>
          <w:rFonts w:ascii="Times New Roman" w:hAnsi="Times New Roman" w:cs="Times New Roman"/>
          <w:sz w:val="24"/>
          <w:szCs w:val="24"/>
        </w:rPr>
        <w:t xml:space="preserve">/bilim dalının programına uymakla </w:t>
      </w:r>
      <w:proofErr w:type="spellStart"/>
      <w:r w:rsidRPr="00C6746E">
        <w:rPr>
          <w:rFonts w:ascii="Times New Roman" w:hAnsi="Times New Roman" w:cs="Times New Roman"/>
          <w:sz w:val="24"/>
          <w:szCs w:val="24"/>
        </w:rPr>
        <w:t>yükümlüdürler</w:t>
      </w:r>
      <w:proofErr w:type="spellEnd"/>
      <w:r w:rsidRPr="00C6746E">
        <w:rPr>
          <w:rFonts w:ascii="Times New Roman" w:hAnsi="Times New Roman" w:cs="Times New Roman"/>
          <w:sz w:val="24"/>
          <w:szCs w:val="24"/>
        </w:rPr>
        <w:t xml:space="preserve">. </w:t>
      </w:r>
    </w:p>
    <w:p w14:paraId="2321078C" w14:textId="77777777" w:rsidR="00513459"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(2) Program </w:t>
      </w:r>
      <w:r w:rsidR="00513459" w:rsidRPr="00C6746E">
        <w:rPr>
          <w:rFonts w:ascii="Times New Roman" w:hAnsi="Times New Roman" w:cs="Times New Roman"/>
          <w:sz w:val="24"/>
          <w:szCs w:val="24"/>
        </w:rPr>
        <w:t>yöneticisi</w:t>
      </w:r>
      <w:r w:rsidRPr="00C6746E">
        <w:rPr>
          <w:rFonts w:ascii="Times New Roman" w:hAnsi="Times New Roman" w:cs="Times New Roman"/>
          <w:sz w:val="24"/>
          <w:szCs w:val="24"/>
        </w:rPr>
        <w:t xml:space="preserve"> gerekli </w:t>
      </w:r>
      <w:proofErr w:type="spellStart"/>
      <w:r w:rsidRPr="00C6746E">
        <w:rPr>
          <w:rFonts w:ascii="Times New Roman" w:hAnsi="Times New Roman" w:cs="Times New Roman"/>
          <w:sz w:val="24"/>
          <w:szCs w:val="24"/>
        </w:rPr>
        <w:t>gördüğu</w:t>
      </w:r>
      <w:proofErr w:type="spellEnd"/>
      <w:r w:rsidRPr="00C6746E">
        <w:rPr>
          <w:rFonts w:ascii="Times New Roman" w:hAnsi="Times New Roman" w:cs="Times New Roman"/>
          <w:sz w:val="24"/>
          <w:szCs w:val="24"/>
        </w:rPr>
        <w:t xml:space="preserve">̈ takdirde, rotasyon yapılacak </w:t>
      </w:r>
      <w:r w:rsidR="00984A59">
        <w:rPr>
          <w:rFonts w:ascii="Times New Roman" w:hAnsi="Times New Roman" w:cs="Times New Roman"/>
          <w:sz w:val="24"/>
          <w:szCs w:val="24"/>
        </w:rPr>
        <w:t>ana bilim</w:t>
      </w:r>
      <w:r w:rsidRPr="00C6746E">
        <w:rPr>
          <w:rFonts w:ascii="Times New Roman" w:hAnsi="Times New Roman" w:cs="Times New Roman"/>
          <w:sz w:val="24"/>
          <w:szCs w:val="24"/>
        </w:rPr>
        <w:t xml:space="preserve">/bilim dalı akademik kurulunun uygun </w:t>
      </w:r>
      <w:r w:rsidR="00513459" w:rsidRPr="00C6746E">
        <w:rPr>
          <w:rFonts w:ascii="Times New Roman" w:hAnsi="Times New Roman" w:cs="Times New Roman"/>
          <w:sz w:val="24"/>
          <w:szCs w:val="24"/>
        </w:rPr>
        <w:t>görmesi</w:t>
      </w:r>
      <w:r w:rsidRPr="00C6746E">
        <w:rPr>
          <w:rFonts w:ascii="Times New Roman" w:hAnsi="Times New Roman" w:cs="Times New Roman"/>
          <w:sz w:val="24"/>
          <w:szCs w:val="24"/>
        </w:rPr>
        <w:t xml:space="preserve"> ve yasal uzmanlık </w:t>
      </w:r>
      <w:r w:rsidR="00513459" w:rsidRPr="00C6746E">
        <w:rPr>
          <w:rFonts w:ascii="Times New Roman" w:hAnsi="Times New Roman" w:cs="Times New Roman"/>
          <w:sz w:val="24"/>
          <w:szCs w:val="24"/>
        </w:rPr>
        <w:t>eğitimi</w:t>
      </w:r>
      <w:r w:rsidRPr="00C6746E">
        <w:rPr>
          <w:rFonts w:ascii="Times New Roman" w:hAnsi="Times New Roman" w:cs="Times New Roman"/>
          <w:sz w:val="24"/>
          <w:szCs w:val="24"/>
        </w:rPr>
        <w:t xml:space="preserve"> </w:t>
      </w:r>
      <w:r w:rsidR="00513459">
        <w:rPr>
          <w:rFonts w:ascii="Times New Roman" w:hAnsi="Times New Roman" w:cs="Times New Roman"/>
          <w:sz w:val="24"/>
          <w:szCs w:val="24"/>
        </w:rPr>
        <w:t>sü</w:t>
      </w:r>
      <w:r w:rsidR="00513459" w:rsidRPr="00C6746E">
        <w:rPr>
          <w:rFonts w:ascii="Times New Roman" w:hAnsi="Times New Roman" w:cs="Times New Roman"/>
          <w:sz w:val="24"/>
          <w:szCs w:val="24"/>
        </w:rPr>
        <w:t>resini</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aşmamak</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koşulu</w:t>
      </w:r>
      <w:r w:rsidRPr="00C6746E">
        <w:rPr>
          <w:rFonts w:ascii="Times New Roman" w:hAnsi="Times New Roman" w:cs="Times New Roman"/>
          <w:sz w:val="24"/>
          <w:szCs w:val="24"/>
        </w:rPr>
        <w:t xml:space="preserve"> ile uzmanlık </w:t>
      </w:r>
      <w:r w:rsidR="00513459" w:rsidRPr="00C6746E">
        <w:rPr>
          <w:rFonts w:ascii="Times New Roman" w:hAnsi="Times New Roman" w:cs="Times New Roman"/>
          <w:sz w:val="24"/>
          <w:szCs w:val="24"/>
        </w:rPr>
        <w:t>öğrencilerine</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çizelgede</w:t>
      </w:r>
      <w:r w:rsidRPr="00C6746E">
        <w:rPr>
          <w:rFonts w:ascii="Times New Roman" w:hAnsi="Times New Roman" w:cs="Times New Roman"/>
          <w:sz w:val="24"/>
          <w:szCs w:val="24"/>
        </w:rPr>
        <w:t xml:space="preserve"> </w:t>
      </w:r>
      <w:proofErr w:type="spellStart"/>
      <w:r w:rsidRPr="00C6746E">
        <w:rPr>
          <w:rFonts w:ascii="Times New Roman" w:hAnsi="Times New Roman" w:cs="Times New Roman"/>
          <w:sz w:val="24"/>
          <w:szCs w:val="24"/>
        </w:rPr>
        <w:t>öngörülmeyen</w:t>
      </w:r>
      <w:proofErr w:type="spellEnd"/>
      <w:r w:rsidRPr="00C6746E">
        <w:rPr>
          <w:rFonts w:ascii="Times New Roman" w:hAnsi="Times New Roman" w:cs="Times New Roman"/>
          <w:sz w:val="24"/>
          <w:szCs w:val="24"/>
        </w:rPr>
        <w:t xml:space="preserve"> rotasyonları yaptırmaya yetkilidir. </w:t>
      </w:r>
    </w:p>
    <w:p w14:paraId="452B3F2E" w14:textId="77777777" w:rsidR="00513459" w:rsidRDefault="00513459" w:rsidP="00C6746E">
      <w:pPr>
        <w:pStyle w:val="AralkYok"/>
        <w:ind w:firstLine="708"/>
        <w:jc w:val="both"/>
        <w:rPr>
          <w:rFonts w:ascii="Times New Roman" w:hAnsi="Times New Roman" w:cs="Times New Roman"/>
          <w:sz w:val="24"/>
          <w:szCs w:val="24"/>
        </w:rPr>
      </w:pPr>
    </w:p>
    <w:p w14:paraId="27239FD4" w14:textId="5F38550F" w:rsidR="00513459" w:rsidRDefault="00C6746E" w:rsidP="00C6746E">
      <w:pPr>
        <w:pStyle w:val="AralkYok"/>
        <w:ind w:firstLine="708"/>
        <w:jc w:val="both"/>
        <w:rPr>
          <w:rFonts w:ascii="Times New Roman" w:hAnsi="Times New Roman" w:cs="Times New Roman"/>
          <w:sz w:val="24"/>
          <w:szCs w:val="24"/>
        </w:rPr>
      </w:pPr>
      <w:r w:rsidRPr="00513459">
        <w:rPr>
          <w:rFonts w:ascii="Times New Roman" w:hAnsi="Times New Roman" w:cs="Times New Roman"/>
          <w:b/>
          <w:sz w:val="24"/>
          <w:szCs w:val="24"/>
        </w:rPr>
        <w:t xml:space="preserve">Madde </w:t>
      </w:r>
      <w:proofErr w:type="gramStart"/>
      <w:r w:rsidRPr="00513459">
        <w:rPr>
          <w:rFonts w:ascii="Times New Roman" w:hAnsi="Times New Roman" w:cs="Times New Roman"/>
          <w:b/>
          <w:sz w:val="24"/>
          <w:szCs w:val="24"/>
        </w:rPr>
        <w:t>21 -</w:t>
      </w:r>
      <w:proofErr w:type="gramEnd"/>
      <w:r w:rsidRPr="00C6746E">
        <w:rPr>
          <w:rFonts w:ascii="Times New Roman" w:hAnsi="Times New Roman" w:cs="Times New Roman"/>
          <w:sz w:val="24"/>
          <w:szCs w:val="24"/>
        </w:rPr>
        <w:t xml:space="preserve"> (1) Uzmanlık </w:t>
      </w:r>
      <w:r w:rsidR="00513459" w:rsidRPr="00C6746E">
        <w:rPr>
          <w:rFonts w:ascii="Times New Roman" w:hAnsi="Times New Roman" w:cs="Times New Roman"/>
          <w:sz w:val="24"/>
          <w:szCs w:val="24"/>
        </w:rPr>
        <w:t>öğrencilerinin</w:t>
      </w:r>
      <w:r w:rsidRPr="00C6746E">
        <w:rPr>
          <w:rFonts w:ascii="Times New Roman" w:hAnsi="Times New Roman" w:cs="Times New Roman"/>
          <w:sz w:val="24"/>
          <w:szCs w:val="24"/>
        </w:rPr>
        <w:t xml:space="preserve"> genel durumları altı ayda bir program </w:t>
      </w:r>
      <w:r w:rsidR="00513459" w:rsidRPr="00C6746E">
        <w:rPr>
          <w:rFonts w:ascii="Times New Roman" w:hAnsi="Times New Roman" w:cs="Times New Roman"/>
          <w:sz w:val="24"/>
          <w:szCs w:val="24"/>
        </w:rPr>
        <w:t>yöneticisi</w:t>
      </w:r>
      <w:r w:rsidRPr="00C6746E">
        <w:rPr>
          <w:rFonts w:ascii="Times New Roman" w:hAnsi="Times New Roman" w:cs="Times New Roman"/>
          <w:sz w:val="24"/>
          <w:szCs w:val="24"/>
        </w:rPr>
        <w:t xml:space="preserve"> tarafından </w:t>
      </w:r>
      <w:r w:rsidR="00513459" w:rsidRPr="00C6746E">
        <w:rPr>
          <w:rFonts w:ascii="Times New Roman" w:hAnsi="Times New Roman" w:cs="Times New Roman"/>
          <w:sz w:val="24"/>
          <w:szCs w:val="24"/>
        </w:rPr>
        <w:t>değerlendirilir</w:t>
      </w:r>
      <w:r w:rsidRPr="00C6746E">
        <w:rPr>
          <w:rFonts w:ascii="Times New Roman" w:hAnsi="Times New Roman" w:cs="Times New Roman"/>
          <w:sz w:val="24"/>
          <w:szCs w:val="24"/>
        </w:rPr>
        <w:t xml:space="preserve">. Bu </w:t>
      </w:r>
      <w:r w:rsidR="00513459" w:rsidRPr="00C6746E">
        <w:rPr>
          <w:rFonts w:ascii="Times New Roman" w:hAnsi="Times New Roman" w:cs="Times New Roman"/>
          <w:sz w:val="24"/>
          <w:szCs w:val="24"/>
        </w:rPr>
        <w:t>amaçla</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tüm</w:t>
      </w:r>
      <w:r w:rsidRPr="00C6746E">
        <w:rPr>
          <w:rFonts w:ascii="Times New Roman" w:hAnsi="Times New Roman" w:cs="Times New Roman"/>
          <w:sz w:val="24"/>
          <w:szCs w:val="24"/>
        </w:rPr>
        <w:t xml:space="preserve"> uzmanlık </w:t>
      </w:r>
      <w:r w:rsidR="00513459" w:rsidRPr="00C6746E">
        <w:rPr>
          <w:rFonts w:ascii="Times New Roman" w:hAnsi="Times New Roman" w:cs="Times New Roman"/>
          <w:sz w:val="24"/>
          <w:szCs w:val="24"/>
        </w:rPr>
        <w:t>öğrencileri</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için</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göreve</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başladıkları</w:t>
      </w:r>
      <w:r w:rsidRPr="00C6746E">
        <w:rPr>
          <w:rFonts w:ascii="Times New Roman" w:hAnsi="Times New Roman" w:cs="Times New Roman"/>
          <w:sz w:val="24"/>
          <w:szCs w:val="24"/>
        </w:rPr>
        <w:t xml:space="preserve"> tarihten itibaren altı ayda bir </w:t>
      </w:r>
      <w:r w:rsidR="00B06905" w:rsidRPr="00C6746E">
        <w:rPr>
          <w:rFonts w:ascii="Times New Roman" w:hAnsi="Times New Roman" w:cs="Times New Roman"/>
          <w:sz w:val="24"/>
          <w:szCs w:val="24"/>
        </w:rPr>
        <w:t xml:space="preserve">birim sorumlusu kanaat formu </w:t>
      </w:r>
      <w:r w:rsidRPr="00C6746E">
        <w:rPr>
          <w:rFonts w:ascii="Times New Roman" w:hAnsi="Times New Roman" w:cs="Times New Roman"/>
          <w:sz w:val="24"/>
          <w:szCs w:val="24"/>
        </w:rPr>
        <w:t xml:space="preserve">doldurulur ve </w:t>
      </w:r>
      <w:r w:rsidR="00513459" w:rsidRPr="00C6746E">
        <w:rPr>
          <w:rFonts w:ascii="Times New Roman" w:hAnsi="Times New Roman" w:cs="Times New Roman"/>
          <w:sz w:val="24"/>
          <w:szCs w:val="24"/>
        </w:rPr>
        <w:t>öğrenci</w:t>
      </w:r>
      <w:r w:rsidRPr="00C6746E">
        <w:rPr>
          <w:rFonts w:ascii="Times New Roman" w:hAnsi="Times New Roman" w:cs="Times New Roman"/>
          <w:sz w:val="24"/>
          <w:szCs w:val="24"/>
        </w:rPr>
        <w:t xml:space="preserve"> karnelerine </w:t>
      </w:r>
      <w:r w:rsidR="00513459" w:rsidRPr="00C6746E">
        <w:rPr>
          <w:rFonts w:ascii="Times New Roman" w:hAnsi="Times New Roman" w:cs="Times New Roman"/>
          <w:sz w:val="24"/>
          <w:szCs w:val="24"/>
        </w:rPr>
        <w:t>i</w:t>
      </w:r>
      <w:r w:rsidR="00B06905">
        <w:rPr>
          <w:rFonts w:ascii="Times New Roman" w:hAnsi="Times New Roman" w:cs="Times New Roman"/>
          <w:sz w:val="24"/>
          <w:szCs w:val="24"/>
        </w:rPr>
        <w:t>ş</w:t>
      </w:r>
      <w:r w:rsidR="00513459" w:rsidRPr="00C6746E">
        <w:rPr>
          <w:rFonts w:ascii="Times New Roman" w:hAnsi="Times New Roman" w:cs="Times New Roman"/>
          <w:sz w:val="24"/>
          <w:szCs w:val="24"/>
        </w:rPr>
        <w:t>lenerek</w:t>
      </w:r>
      <w:r w:rsidRPr="00C6746E">
        <w:rPr>
          <w:rFonts w:ascii="Times New Roman" w:hAnsi="Times New Roman" w:cs="Times New Roman"/>
          <w:sz w:val="24"/>
          <w:szCs w:val="24"/>
        </w:rPr>
        <w:t xml:space="preserve"> </w:t>
      </w:r>
      <w:r w:rsidR="00B06905">
        <w:rPr>
          <w:rFonts w:ascii="Times New Roman" w:hAnsi="Times New Roman" w:cs="Times New Roman"/>
          <w:sz w:val="24"/>
          <w:szCs w:val="24"/>
        </w:rPr>
        <w:t>K</w:t>
      </w:r>
      <w:r w:rsidRPr="00C6746E">
        <w:rPr>
          <w:rFonts w:ascii="Times New Roman" w:hAnsi="Times New Roman" w:cs="Times New Roman"/>
          <w:sz w:val="24"/>
          <w:szCs w:val="24"/>
        </w:rPr>
        <w:t xml:space="preserve">urul tarafından </w:t>
      </w:r>
      <w:r w:rsidR="00513459">
        <w:rPr>
          <w:rFonts w:ascii="Times New Roman" w:hAnsi="Times New Roman" w:cs="Times New Roman"/>
          <w:sz w:val="24"/>
          <w:szCs w:val="24"/>
        </w:rPr>
        <w:t>D</w:t>
      </w:r>
      <w:r w:rsidR="00513459" w:rsidRPr="00C6746E">
        <w:rPr>
          <w:rFonts w:ascii="Times New Roman" w:hAnsi="Times New Roman" w:cs="Times New Roman"/>
          <w:sz w:val="24"/>
          <w:szCs w:val="24"/>
        </w:rPr>
        <w:t>ekanlığın</w:t>
      </w:r>
      <w:r w:rsidRPr="00C6746E">
        <w:rPr>
          <w:rFonts w:ascii="Times New Roman" w:hAnsi="Times New Roman" w:cs="Times New Roman"/>
          <w:sz w:val="24"/>
          <w:szCs w:val="24"/>
        </w:rPr>
        <w:t xml:space="preserve"> onayına sunulur. Altı aylık </w:t>
      </w:r>
      <w:r w:rsidR="00513459" w:rsidRPr="00C6746E">
        <w:rPr>
          <w:rFonts w:ascii="Times New Roman" w:hAnsi="Times New Roman" w:cs="Times New Roman"/>
          <w:sz w:val="24"/>
          <w:szCs w:val="24"/>
        </w:rPr>
        <w:t>değerlendirme</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döneminin</w:t>
      </w:r>
      <w:r w:rsidRPr="00C6746E">
        <w:rPr>
          <w:rFonts w:ascii="Times New Roman" w:hAnsi="Times New Roman" w:cs="Times New Roman"/>
          <w:sz w:val="24"/>
          <w:szCs w:val="24"/>
        </w:rPr>
        <w:t xml:space="preserve"> birden fazla program </w:t>
      </w:r>
      <w:r w:rsidR="00513459" w:rsidRPr="00C6746E">
        <w:rPr>
          <w:rFonts w:ascii="Times New Roman" w:hAnsi="Times New Roman" w:cs="Times New Roman"/>
          <w:sz w:val="24"/>
          <w:szCs w:val="24"/>
        </w:rPr>
        <w:t>yöneticisi</w:t>
      </w:r>
      <w:r w:rsidRPr="00C6746E">
        <w:rPr>
          <w:rFonts w:ascii="Times New Roman" w:hAnsi="Times New Roman" w:cs="Times New Roman"/>
          <w:sz w:val="24"/>
          <w:szCs w:val="24"/>
        </w:rPr>
        <w:t xml:space="preserve"> yanında </w:t>
      </w:r>
      <w:r w:rsidR="00513459" w:rsidRPr="00C6746E">
        <w:rPr>
          <w:rFonts w:ascii="Times New Roman" w:hAnsi="Times New Roman" w:cs="Times New Roman"/>
          <w:sz w:val="24"/>
          <w:szCs w:val="24"/>
        </w:rPr>
        <w:t>geçmesi</w:t>
      </w:r>
      <w:r w:rsidRPr="00C6746E">
        <w:rPr>
          <w:rFonts w:ascii="Times New Roman" w:hAnsi="Times New Roman" w:cs="Times New Roman"/>
          <w:sz w:val="24"/>
          <w:szCs w:val="24"/>
        </w:rPr>
        <w:t xml:space="preserve"> durumunda </w:t>
      </w:r>
      <w:r w:rsidR="00513459" w:rsidRPr="00C6746E">
        <w:rPr>
          <w:rFonts w:ascii="Times New Roman" w:hAnsi="Times New Roman" w:cs="Times New Roman"/>
          <w:sz w:val="24"/>
          <w:szCs w:val="24"/>
        </w:rPr>
        <w:t>değerlendirme</w:t>
      </w:r>
      <w:r w:rsidRPr="00C6746E">
        <w:rPr>
          <w:rFonts w:ascii="Times New Roman" w:hAnsi="Times New Roman" w:cs="Times New Roman"/>
          <w:sz w:val="24"/>
          <w:szCs w:val="24"/>
        </w:rPr>
        <w:t xml:space="preserve">, yanında daha uzun </w:t>
      </w:r>
      <w:r w:rsidR="00513459" w:rsidRPr="00C6746E">
        <w:rPr>
          <w:rFonts w:ascii="Times New Roman" w:hAnsi="Times New Roman" w:cs="Times New Roman"/>
          <w:sz w:val="24"/>
          <w:szCs w:val="24"/>
        </w:rPr>
        <w:t>süre</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geçirilen</w:t>
      </w:r>
      <w:r w:rsidRPr="00C6746E">
        <w:rPr>
          <w:rFonts w:ascii="Times New Roman" w:hAnsi="Times New Roman" w:cs="Times New Roman"/>
          <w:sz w:val="24"/>
          <w:szCs w:val="24"/>
        </w:rPr>
        <w:t xml:space="preserve"> programın </w:t>
      </w:r>
      <w:r w:rsidR="00513459" w:rsidRPr="00C6746E">
        <w:rPr>
          <w:rFonts w:ascii="Times New Roman" w:hAnsi="Times New Roman" w:cs="Times New Roman"/>
          <w:sz w:val="24"/>
          <w:szCs w:val="24"/>
        </w:rPr>
        <w:t>yöneticisi</w:t>
      </w:r>
      <w:r w:rsidRPr="00C6746E">
        <w:rPr>
          <w:rFonts w:ascii="Times New Roman" w:hAnsi="Times New Roman" w:cs="Times New Roman"/>
          <w:sz w:val="24"/>
          <w:szCs w:val="24"/>
        </w:rPr>
        <w:t xml:space="preserve"> tarafından yapılır. Bu </w:t>
      </w:r>
      <w:r w:rsidR="00513459" w:rsidRPr="00C6746E">
        <w:rPr>
          <w:rFonts w:ascii="Times New Roman" w:hAnsi="Times New Roman" w:cs="Times New Roman"/>
          <w:sz w:val="24"/>
          <w:szCs w:val="24"/>
        </w:rPr>
        <w:t>değerlendirme</w:t>
      </w:r>
      <w:r w:rsidRPr="00C6746E">
        <w:rPr>
          <w:rFonts w:ascii="Times New Roman" w:hAnsi="Times New Roman" w:cs="Times New Roman"/>
          <w:sz w:val="24"/>
          <w:szCs w:val="24"/>
        </w:rPr>
        <w:t xml:space="preserve"> uzmanlık </w:t>
      </w:r>
      <w:r w:rsidR="00513459" w:rsidRPr="00C6746E">
        <w:rPr>
          <w:rFonts w:ascii="Times New Roman" w:hAnsi="Times New Roman" w:cs="Times New Roman"/>
          <w:sz w:val="24"/>
          <w:szCs w:val="24"/>
        </w:rPr>
        <w:t>öğrencilerinin</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göreve</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bağlılık</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çalışma</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araştırma</w:t>
      </w:r>
      <w:r w:rsidRPr="00C6746E">
        <w:rPr>
          <w:rFonts w:ascii="Times New Roman" w:hAnsi="Times New Roman" w:cs="Times New Roman"/>
          <w:sz w:val="24"/>
          <w:szCs w:val="24"/>
        </w:rPr>
        <w:t xml:space="preserve"> ve </w:t>
      </w:r>
      <w:r w:rsidR="00513459" w:rsidRPr="00C6746E">
        <w:rPr>
          <w:rFonts w:ascii="Times New Roman" w:hAnsi="Times New Roman" w:cs="Times New Roman"/>
          <w:sz w:val="24"/>
          <w:szCs w:val="24"/>
        </w:rPr>
        <w:t>yönetme</w:t>
      </w:r>
      <w:r w:rsidRPr="00C6746E">
        <w:rPr>
          <w:rFonts w:ascii="Times New Roman" w:hAnsi="Times New Roman" w:cs="Times New Roman"/>
          <w:sz w:val="24"/>
          <w:szCs w:val="24"/>
        </w:rPr>
        <w:t xml:space="preserve"> yetenekleri ile meslek ahlakı hakkındaki </w:t>
      </w:r>
      <w:r w:rsidR="00513459" w:rsidRPr="00C6746E">
        <w:rPr>
          <w:rFonts w:ascii="Times New Roman" w:hAnsi="Times New Roman" w:cs="Times New Roman"/>
          <w:sz w:val="24"/>
          <w:szCs w:val="24"/>
        </w:rPr>
        <w:t>görüş</w:t>
      </w:r>
      <w:r w:rsidR="00B06905">
        <w:rPr>
          <w:rFonts w:ascii="Times New Roman" w:hAnsi="Times New Roman" w:cs="Times New Roman"/>
          <w:sz w:val="24"/>
          <w:szCs w:val="24"/>
        </w:rPr>
        <w:t xml:space="preserve"> </w:t>
      </w:r>
      <w:r w:rsidRPr="00C6746E">
        <w:rPr>
          <w:rFonts w:ascii="Times New Roman" w:hAnsi="Times New Roman" w:cs="Times New Roman"/>
          <w:sz w:val="24"/>
          <w:szCs w:val="24"/>
        </w:rPr>
        <w:t xml:space="preserve">ve kanaatlerini kayıt altına alma </w:t>
      </w:r>
      <w:r w:rsidR="00B06905">
        <w:rPr>
          <w:rFonts w:ascii="Times New Roman" w:hAnsi="Times New Roman" w:cs="Times New Roman"/>
          <w:sz w:val="24"/>
          <w:szCs w:val="24"/>
        </w:rPr>
        <w:t>ş</w:t>
      </w:r>
      <w:r w:rsidR="00513459" w:rsidRPr="00C6746E">
        <w:rPr>
          <w:rFonts w:ascii="Times New Roman" w:hAnsi="Times New Roman" w:cs="Times New Roman"/>
          <w:sz w:val="24"/>
          <w:szCs w:val="24"/>
        </w:rPr>
        <w:t>eklinde</w:t>
      </w:r>
      <w:r w:rsidRPr="00C6746E">
        <w:rPr>
          <w:rFonts w:ascii="Times New Roman" w:hAnsi="Times New Roman" w:cs="Times New Roman"/>
          <w:sz w:val="24"/>
          <w:szCs w:val="24"/>
        </w:rPr>
        <w:t xml:space="preserve"> tamamlanır. </w:t>
      </w:r>
    </w:p>
    <w:p w14:paraId="1CB752DF" w14:textId="77777777" w:rsidR="00513459" w:rsidRDefault="00513459" w:rsidP="00C6746E">
      <w:pPr>
        <w:pStyle w:val="AralkYok"/>
        <w:ind w:firstLine="708"/>
        <w:jc w:val="both"/>
        <w:rPr>
          <w:rFonts w:ascii="Times New Roman" w:hAnsi="Times New Roman" w:cs="Times New Roman"/>
          <w:sz w:val="24"/>
          <w:szCs w:val="24"/>
        </w:rPr>
      </w:pPr>
    </w:p>
    <w:p w14:paraId="3FF2FA19" w14:textId="77777777" w:rsidR="00513459" w:rsidRPr="00513459" w:rsidRDefault="00C6746E" w:rsidP="00C6746E">
      <w:pPr>
        <w:pStyle w:val="AralkYok"/>
        <w:ind w:firstLine="708"/>
        <w:jc w:val="both"/>
        <w:rPr>
          <w:rFonts w:ascii="Times New Roman" w:hAnsi="Times New Roman" w:cs="Times New Roman"/>
          <w:b/>
          <w:sz w:val="24"/>
          <w:szCs w:val="24"/>
        </w:rPr>
      </w:pPr>
      <w:r w:rsidRPr="00513459">
        <w:rPr>
          <w:rFonts w:ascii="Times New Roman" w:hAnsi="Times New Roman" w:cs="Times New Roman"/>
          <w:b/>
          <w:sz w:val="24"/>
          <w:szCs w:val="24"/>
        </w:rPr>
        <w:t xml:space="preserve">Uzmanlık </w:t>
      </w:r>
      <w:r w:rsidR="00513459">
        <w:rPr>
          <w:rFonts w:ascii="Times New Roman" w:hAnsi="Times New Roman" w:cs="Times New Roman"/>
          <w:b/>
          <w:sz w:val="24"/>
          <w:szCs w:val="24"/>
        </w:rPr>
        <w:t>t</w:t>
      </w:r>
      <w:r w:rsidRPr="00513459">
        <w:rPr>
          <w:rFonts w:ascii="Times New Roman" w:hAnsi="Times New Roman" w:cs="Times New Roman"/>
          <w:b/>
          <w:sz w:val="24"/>
          <w:szCs w:val="24"/>
        </w:rPr>
        <w:t xml:space="preserve">ezi </w:t>
      </w:r>
    </w:p>
    <w:p w14:paraId="677156B0" w14:textId="77777777" w:rsidR="00513459" w:rsidRDefault="00C6746E" w:rsidP="00C6746E">
      <w:pPr>
        <w:pStyle w:val="AralkYok"/>
        <w:ind w:firstLine="708"/>
        <w:jc w:val="both"/>
        <w:rPr>
          <w:rFonts w:ascii="Times New Roman" w:hAnsi="Times New Roman" w:cs="Times New Roman"/>
          <w:sz w:val="24"/>
          <w:szCs w:val="24"/>
        </w:rPr>
      </w:pPr>
      <w:r w:rsidRPr="00513459">
        <w:rPr>
          <w:rFonts w:ascii="Times New Roman" w:hAnsi="Times New Roman" w:cs="Times New Roman"/>
          <w:b/>
          <w:sz w:val="24"/>
          <w:szCs w:val="24"/>
        </w:rPr>
        <w:t xml:space="preserve">Madde </w:t>
      </w:r>
      <w:proofErr w:type="gramStart"/>
      <w:r w:rsidRPr="00513459">
        <w:rPr>
          <w:rFonts w:ascii="Times New Roman" w:hAnsi="Times New Roman" w:cs="Times New Roman"/>
          <w:b/>
          <w:sz w:val="24"/>
          <w:szCs w:val="24"/>
        </w:rPr>
        <w:t>22 -</w:t>
      </w:r>
      <w:proofErr w:type="gramEnd"/>
      <w:r w:rsidRPr="00C6746E">
        <w:rPr>
          <w:rFonts w:ascii="Times New Roman" w:hAnsi="Times New Roman" w:cs="Times New Roman"/>
          <w:sz w:val="24"/>
          <w:szCs w:val="24"/>
        </w:rPr>
        <w:t xml:space="preserve"> (1) Uzmanlık öğrencilerinin, uzmanlık sınavına girebilmeleri için uzmanlık eğitimi gördükleri dala ait bir konu üzerinde tez hazırlamaları zorunludur. Uzmanlık tezini konusunun gerektirmesi durumunda, teze başlanmadan önce mutlaka Etik Kurul onayı alınmalı ve tezde ilgili yerde belirtilmelidir. </w:t>
      </w:r>
    </w:p>
    <w:p w14:paraId="02179454" w14:textId="7F357BC0" w:rsidR="00513459"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(2) Ana</w:t>
      </w:r>
      <w:r w:rsidR="00984A59">
        <w:rPr>
          <w:rFonts w:ascii="Times New Roman" w:hAnsi="Times New Roman" w:cs="Times New Roman"/>
          <w:sz w:val="24"/>
          <w:szCs w:val="24"/>
        </w:rPr>
        <w:t xml:space="preserve"> </w:t>
      </w:r>
      <w:r w:rsidR="00B06905">
        <w:rPr>
          <w:rFonts w:ascii="Times New Roman" w:hAnsi="Times New Roman" w:cs="Times New Roman"/>
          <w:sz w:val="24"/>
          <w:szCs w:val="24"/>
        </w:rPr>
        <w:t>b</w:t>
      </w:r>
      <w:r w:rsidR="00B06905" w:rsidRPr="00C6746E">
        <w:rPr>
          <w:rFonts w:ascii="Times New Roman" w:hAnsi="Times New Roman" w:cs="Times New Roman"/>
          <w:sz w:val="24"/>
          <w:szCs w:val="24"/>
        </w:rPr>
        <w:t>ilim dalı akademik kurulu</w:t>
      </w:r>
      <w:r w:rsidRPr="00C6746E">
        <w:rPr>
          <w:rFonts w:ascii="Times New Roman" w:hAnsi="Times New Roman" w:cs="Times New Roman"/>
          <w:sz w:val="24"/>
          <w:szCs w:val="24"/>
        </w:rPr>
        <w:t xml:space="preserve">; her öğrenci için öğrencinin bilimsel faaliyetlerini, çalışmak istediği alanı ve danışman tercihini de dikkate alarak, </w:t>
      </w:r>
      <w:r w:rsidR="00B06905" w:rsidRPr="00C6746E">
        <w:rPr>
          <w:rFonts w:ascii="Times New Roman" w:hAnsi="Times New Roman" w:cs="Times New Roman"/>
          <w:sz w:val="24"/>
          <w:szCs w:val="24"/>
        </w:rPr>
        <w:t xml:space="preserve">danışman öneri formunu </w:t>
      </w:r>
      <w:r w:rsidRPr="00C6746E">
        <w:rPr>
          <w:rFonts w:ascii="Times New Roman" w:hAnsi="Times New Roman" w:cs="Times New Roman"/>
          <w:sz w:val="24"/>
          <w:szCs w:val="24"/>
        </w:rPr>
        <w:t xml:space="preserve">doldurarak tez danışmanını Kurula önerir. Tez danışmanı önerisi Kurul kararıyla kesinleşir. Tez danışmanı uzmanlık eğitim süresinin ilk yılı içinde atanır. Her </w:t>
      </w:r>
      <w:r w:rsidR="00984A59">
        <w:rPr>
          <w:rFonts w:ascii="Times New Roman" w:hAnsi="Times New Roman" w:cs="Times New Roman"/>
          <w:sz w:val="24"/>
          <w:szCs w:val="24"/>
        </w:rPr>
        <w:t>ana bilim</w:t>
      </w:r>
      <w:r w:rsidRPr="00C6746E">
        <w:rPr>
          <w:rFonts w:ascii="Times New Roman" w:hAnsi="Times New Roman" w:cs="Times New Roman"/>
          <w:sz w:val="24"/>
          <w:szCs w:val="24"/>
        </w:rPr>
        <w:t xml:space="preserve"> dalındaki, her öğretim üyesinin en az bir DUS öğrencisi danışmanlığı olmalıdır. Tez çalışmasının niteliğinin birden fazla tez danışmanını gerektirdiği durumlarda ikinci tez danışmanı, birinci tez danışmanının talebi üzerine atanabilir. Danışman atanmasında, bir danışmana düşecek lisansüstü öğrenci sayısı </w:t>
      </w:r>
      <w:r w:rsidR="00B06905">
        <w:rPr>
          <w:rFonts w:ascii="Times New Roman" w:hAnsi="Times New Roman" w:cs="Times New Roman"/>
          <w:sz w:val="24"/>
          <w:szCs w:val="24"/>
        </w:rPr>
        <w:t>a</w:t>
      </w:r>
      <w:r w:rsidR="00984A59">
        <w:rPr>
          <w:rFonts w:ascii="Times New Roman" w:hAnsi="Times New Roman" w:cs="Times New Roman"/>
          <w:sz w:val="24"/>
          <w:szCs w:val="24"/>
        </w:rPr>
        <w:t>na bilim</w:t>
      </w:r>
      <w:r w:rsidRPr="00C6746E">
        <w:rPr>
          <w:rFonts w:ascii="Times New Roman" w:hAnsi="Times New Roman" w:cs="Times New Roman"/>
          <w:sz w:val="24"/>
          <w:szCs w:val="24"/>
        </w:rPr>
        <w:t xml:space="preserve"> </w:t>
      </w:r>
      <w:r w:rsidR="00B06905">
        <w:rPr>
          <w:rFonts w:ascii="Times New Roman" w:hAnsi="Times New Roman" w:cs="Times New Roman"/>
          <w:sz w:val="24"/>
          <w:szCs w:val="24"/>
        </w:rPr>
        <w:t>d</w:t>
      </w:r>
      <w:r w:rsidRPr="00C6746E">
        <w:rPr>
          <w:rFonts w:ascii="Times New Roman" w:hAnsi="Times New Roman" w:cs="Times New Roman"/>
          <w:sz w:val="24"/>
          <w:szCs w:val="24"/>
        </w:rPr>
        <w:t xml:space="preserve">alının özelliği dikkate alınarak </w:t>
      </w:r>
      <w:r w:rsidR="00B06905">
        <w:rPr>
          <w:rFonts w:ascii="Times New Roman" w:hAnsi="Times New Roman" w:cs="Times New Roman"/>
          <w:sz w:val="24"/>
          <w:szCs w:val="24"/>
        </w:rPr>
        <w:t>a</w:t>
      </w:r>
      <w:r w:rsidRPr="00C6746E">
        <w:rPr>
          <w:rFonts w:ascii="Times New Roman" w:hAnsi="Times New Roman" w:cs="Times New Roman"/>
          <w:sz w:val="24"/>
          <w:szCs w:val="24"/>
        </w:rPr>
        <w:t xml:space="preserve">kademik </w:t>
      </w:r>
      <w:r w:rsidR="00B06905">
        <w:rPr>
          <w:rFonts w:ascii="Times New Roman" w:hAnsi="Times New Roman" w:cs="Times New Roman"/>
          <w:sz w:val="24"/>
          <w:szCs w:val="24"/>
        </w:rPr>
        <w:t>k</w:t>
      </w:r>
      <w:r w:rsidRPr="00C6746E">
        <w:rPr>
          <w:rFonts w:ascii="Times New Roman" w:hAnsi="Times New Roman" w:cs="Times New Roman"/>
          <w:sz w:val="24"/>
          <w:szCs w:val="24"/>
        </w:rPr>
        <w:t xml:space="preserve">urul tarafından belirlenir. </w:t>
      </w:r>
    </w:p>
    <w:p w14:paraId="5DA20DB1" w14:textId="17D18809" w:rsidR="00513459"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(3) </w:t>
      </w:r>
      <w:r w:rsidR="00984A59">
        <w:rPr>
          <w:rFonts w:ascii="Times New Roman" w:hAnsi="Times New Roman" w:cs="Times New Roman"/>
          <w:sz w:val="24"/>
          <w:szCs w:val="24"/>
        </w:rPr>
        <w:t>Ana bilim</w:t>
      </w:r>
      <w:r w:rsidRPr="00C6746E">
        <w:rPr>
          <w:rFonts w:ascii="Times New Roman" w:hAnsi="Times New Roman" w:cs="Times New Roman"/>
          <w:sz w:val="24"/>
          <w:szCs w:val="24"/>
        </w:rPr>
        <w:t xml:space="preserve"> </w:t>
      </w:r>
      <w:r w:rsidR="00B06905" w:rsidRPr="00C6746E">
        <w:rPr>
          <w:rFonts w:ascii="Times New Roman" w:hAnsi="Times New Roman" w:cs="Times New Roman"/>
          <w:sz w:val="24"/>
          <w:szCs w:val="24"/>
        </w:rPr>
        <w:t xml:space="preserve">dalı akademik kurulları </w:t>
      </w:r>
      <w:r w:rsidRPr="00C6746E">
        <w:rPr>
          <w:rFonts w:ascii="Times New Roman" w:hAnsi="Times New Roman" w:cs="Times New Roman"/>
          <w:sz w:val="24"/>
          <w:szCs w:val="24"/>
        </w:rPr>
        <w:t xml:space="preserve">tarafından belirlenen tez konuları uzmanlık öğrencisinin eğitim sorumlusu ve tez danışmanı tarafından ilk bir yıl içerisinde seçilir ve en geç uzmanlık eğitimi süresinin ilk yarısı içinde uzmanlık öğrencisine yazılı olarak bildirilir. </w:t>
      </w:r>
    </w:p>
    <w:p w14:paraId="2CF41B77" w14:textId="77777777" w:rsidR="00513459"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(4) Öğrencinin tez çalışması, tez danışmanı tarafından üç ayda bir değerlendirilir ve eğitim takip sistemindeki ilgili kısma işlenir. Uzmanlık öğrencisi ve tez danışmanı tez çalışması hakkında yaptıkları çalışmaları altı ayda bir </w:t>
      </w:r>
      <w:r w:rsidR="00984A59">
        <w:rPr>
          <w:rFonts w:ascii="Times New Roman" w:hAnsi="Times New Roman" w:cs="Times New Roman"/>
          <w:sz w:val="24"/>
          <w:szCs w:val="24"/>
        </w:rPr>
        <w:t>ana bilim</w:t>
      </w:r>
      <w:r w:rsidR="00984A59" w:rsidRPr="00C6746E">
        <w:rPr>
          <w:rFonts w:ascii="Times New Roman" w:hAnsi="Times New Roman" w:cs="Times New Roman"/>
          <w:sz w:val="24"/>
          <w:szCs w:val="24"/>
        </w:rPr>
        <w:t xml:space="preserve"> dalı akademik kuruluna</w:t>
      </w:r>
      <w:r w:rsidRPr="00C6746E">
        <w:rPr>
          <w:rFonts w:ascii="Times New Roman" w:hAnsi="Times New Roman" w:cs="Times New Roman"/>
          <w:sz w:val="24"/>
          <w:szCs w:val="24"/>
        </w:rPr>
        <w:t xml:space="preserve"> sunar. </w:t>
      </w:r>
      <w:r w:rsidR="00984A59">
        <w:rPr>
          <w:rFonts w:ascii="Times New Roman" w:hAnsi="Times New Roman" w:cs="Times New Roman"/>
          <w:sz w:val="24"/>
          <w:szCs w:val="24"/>
        </w:rPr>
        <w:t>Ana bilim</w:t>
      </w:r>
      <w:r w:rsidRPr="00C6746E">
        <w:rPr>
          <w:rFonts w:ascii="Times New Roman" w:hAnsi="Times New Roman" w:cs="Times New Roman"/>
          <w:sz w:val="24"/>
          <w:szCs w:val="24"/>
        </w:rPr>
        <w:t xml:space="preserve"> </w:t>
      </w:r>
      <w:r w:rsidR="00984A59" w:rsidRPr="00C6746E">
        <w:rPr>
          <w:rFonts w:ascii="Times New Roman" w:hAnsi="Times New Roman" w:cs="Times New Roman"/>
          <w:sz w:val="24"/>
          <w:szCs w:val="24"/>
        </w:rPr>
        <w:t xml:space="preserve">dalı akademik kurulu </w:t>
      </w:r>
      <w:r w:rsidRPr="00C6746E">
        <w:rPr>
          <w:rFonts w:ascii="Times New Roman" w:hAnsi="Times New Roman" w:cs="Times New Roman"/>
          <w:sz w:val="24"/>
          <w:szCs w:val="24"/>
        </w:rPr>
        <w:t xml:space="preserve">tez çalışması ile ilgili önerilerini beyan eder. </w:t>
      </w:r>
    </w:p>
    <w:p w14:paraId="2BCE7EBF" w14:textId="77777777" w:rsidR="00513459" w:rsidRDefault="00513459" w:rsidP="00C6746E">
      <w:pPr>
        <w:pStyle w:val="AralkYok"/>
        <w:ind w:firstLine="708"/>
        <w:jc w:val="both"/>
        <w:rPr>
          <w:rFonts w:ascii="Times New Roman" w:hAnsi="Times New Roman" w:cs="Times New Roman"/>
          <w:sz w:val="24"/>
          <w:szCs w:val="24"/>
        </w:rPr>
      </w:pPr>
    </w:p>
    <w:p w14:paraId="2BE1290C" w14:textId="49E3A664" w:rsidR="00984A59" w:rsidRDefault="00C6746E" w:rsidP="00C6746E">
      <w:pPr>
        <w:pStyle w:val="AralkYok"/>
        <w:ind w:firstLine="708"/>
        <w:jc w:val="both"/>
        <w:rPr>
          <w:rFonts w:ascii="Times New Roman" w:hAnsi="Times New Roman" w:cs="Times New Roman"/>
          <w:sz w:val="24"/>
          <w:szCs w:val="24"/>
        </w:rPr>
      </w:pPr>
      <w:r w:rsidRPr="00513459">
        <w:rPr>
          <w:rFonts w:ascii="Times New Roman" w:hAnsi="Times New Roman" w:cs="Times New Roman"/>
          <w:b/>
          <w:sz w:val="24"/>
          <w:szCs w:val="24"/>
        </w:rPr>
        <w:t>Madde 23</w:t>
      </w:r>
      <w:r w:rsidRPr="00C6746E">
        <w:rPr>
          <w:rFonts w:ascii="Times New Roman" w:hAnsi="Times New Roman" w:cs="Times New Roman"/>
          <w:sz w:val="24"/>
          <w:szCs w:val="24"/>
        </w:rPr>
        <w:t xml:space="preserve"> </w:t>
      </w:r>
      <w:r w:rsidR="00513459">
        <w:rPr>
          <w:rFonts w:ascii="Times New Roman" w:hAnsi="Times New Roman" w:cs="Times New Roman"/>
          <w:sz w:val="24"/>
          <w:szCs w:val="24"/>
        </w:rPr>
        <w:t>– (1)</w:t>
      </w:r>
      <w:r w:rsidRPr="00C6746E">
        <w:rPr>
          <w:rFonts w:ascii="Times New Roman" w:hAnsi="Times New Roman" w:cs="Times New Roman"/>
          <w:sz w:val="24"/>
          <w:szCs w:val="24"/>
        </w:rPr>
        <w:t xml:space="preserve"> Öğrencinin tez çalışması, tez danışmanı tarafından başarılı veya başarısız olarak belirlenir. Tez danışmanı raporu </w:t>
      </w:r>
      <w:r w:rsidR="00B06905" w:rsidRPr="00C6746E">
        <w:rPr>
          <w:rFonts w:ascii="Times New Roman" w:hAnsi="Times New Roman" w:cs="Times New Roman"/>
          <w:sz w:val="24"/>
          <w:szCs w:val="24"/>
        </w:rPr>
        <w:t xml:space="preserve">tez ara rapor tutanağı </w:t>
      </w:r>
      <w:r w:rsidRPr="00C6746E">
        <w:rPr>
          <w:rFonts w:ascii="Times New Roman" w:hAnsi="Times New Roman" w:cs="Times New Roman"/>
          <w:sz w:val="24"/>
          <w:szCs w:val="24"/>
        </w:rPr>
        <w:t xml:space="preserve">ile Kurula bildirilir. Tez raporlarını zamanında iletmeyen öğrencilerin tezleri başarısız sayılır. </w:t>
      </w:r>
    </w:p>
    <w:p w14:paraId="77F08C05" w14:textId="77777777" w:rsidR="00984A59" w:rsidRDefault="00984A59" w:rsidP="00C6746E">
      <w:pPr>
        <w:pStyle w:val="AralkYok"/>
        <w:ind w:firstLine="708"/>
        <w:jc w:val="both"/>
        <w:rPr>
          <w:rFonts w:ascii="Times New Roman" w:hAnsi="Times New Roman" w:cs="Times New Roman"/>
          <w:sz w:val="24"/>
          <w:szCs w:val="24"/>
        </w:rPr>
      </w:pPr>
    </w:p>
    <w:p w14:paraId="623893C6" w14:textId="77777777" w:rsidR="00513459" w:rsidRPr="00984A59" w:rsidRDefault="00C6746E" w:rsidP="00C6746E">
      <w:pPr>
        <w:pStyle w:val="AralkYok"/>
        <w:ind w:firstLine="708"/>
        <w:jc w:val="both"/>
        <w:rPr>
          <w:rFonts w:ascii="Times New Roman" w:hAnsi="Times New Roman" w:cs="Times New Roman"/>
          <w:b/>
          <w:sz w:val="24"/>
          <w:szCs w:val="24"/>
        </w:rPr>
      </w:pPr>
      <w:r w:rsidRPr="00984A59">
        <w:rPr>
          <w:rFonts w:ascii="Times New Roman" w:hAnsi="Times New Roman" w:cs="Times New Roman"/>
          <w:b/>
          <w:sz w:val="24"/>
          <w:szCs w:val="24"/>
        </w:rPr>
        <w:t xml:space="preserve">Uzmanlık </w:t>
      </w:r>
      <w:r w:rsidR="00984A59" w:rsidRPr="00984A59">
        <w:rPr>
          <w:rFonts w:ascii="Times New Roman" w:hAnsi="Times New Roman" w:cs="Times New Roman"/>
          <w:b/>
          <w:sz w:val="24"/>
          <w:szCs w:val="24"/>
        </w:rPr>
        <w:t>tezinin s</w:t>
      </w:r>
      <w:r w:rsidRPr="00984A59">
        <w:rPr>
          <w:rFonts w:ascii="Times New Roman" w:hAnsi="Times New Roman" w:cs="Times New Roman"/>
          <w:b/>
          <w:sz w:val="24"/>
          <w:szCs w:val="24"/>
        </w:rPr>
        <w:t xml:space="preserve">onuçlandırılması </w:t>
      </w:r>
    </w:p>
    <w:p w14:paraId="2F8A0BCA" w14:textId="77777777" w:rsidR="00513459" w:rsidRDefault="00C6746E" w:rsidP="00C6746E">
      <w:pPr>
        <w:pStyle w:val="AralkYok"/>
        <w:ind w:firstLine="708"/>
        <w:jc w:val="both"/>
        <w:rPr>
          <w:rFonts w:ascii="Times New Roman" w:hAnsi="Times New Roman" w:cs="Times New Roman"/>
          <w:sz w:val="24"/>
          <w:szCs w:val="24"/>
        </w:rPr>
      </w:pPr>
      <w:r w:rsidRPr="00513459">
        <w:rPr>
          <w:rFonts w:ascii="Times New Roman" w:hAnsi="Times New Roman" w:cs="Times New Roman"/>
          <w:b/>
          <w:sz w:val="24"/>
          <w:szCs w:val="24"/>
        </w:rPr>
        <w:t xml:space="preserve">Madde </w:t>
      </w:r>
      <w:proofErr w:type="gramStart"/>
      <w:r w:rsidRPr="00513459">
        <w:rPr>
          <w:rFonts w:ascii="Times New Roman" w:hAnsi="Times New Roman" w:cs="Times New Roman"/>
          <w:b/>
          <w:sz w:val="24"/>
          <w:szCs w:val="24"/>
        </w:rPr>
        <w:t>24 -</w:t>
      </w:r>
      <w:proofErr w:type="gramEnd"/>
      <w:r w:rsidRPr="00C6746E">
        <w:rPr>
          <w:rFonts w:ascii="Times New Roman" w:hAnsi="Times New Roman" w:cs="Times New Roman"/>
          <w:sz w:val="24"/>
          <w:szCs w:val="24"/>
        </w:rPr>
        <w:t xml:space="preserve"> (1) Uzmanlık programındaki bir öğrenci, tezini Kurul tarafından belirlenen tez yazım kurallarına (Kahramanmaraş Sütçü İmam Üniversitesi Sağlık Bilimleri Enstitüsü Tez </w:t>
      </w:r>
      <w:r w:rsidRPr="00C6746E">
        <w:rPr>
          <w:rFonts w:ascii="Times New Roman" w:hAnsi="Times New Roman" w:cs="Times New Roman"/>
          <w:sz w:val="24"/>
          <w:szCs w:val="24"/>
        </w:rPr>
        <w:lastRenderedPageBreak/>
        <w:t xml:space="preserve">Yazım Kuralları) uygun biçimde yazmak, tez intihal raporunu almak ve tezini jüri önünde sözlü olarak savunmak zorundadır. </w:t>
      </w:r>
    </w:p>
    <w:p w14:paraId="5DF31DB2" w14:textId="7C42335C" w:rsidR="00513459"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(2) Uzmanlık tez jürisi, ilgili </w:t>
      </w:r>
      <w:r w:rsidR="00B06905">
        <w:rPr>
          <w:rFonts w:ascii="Times New Roman" w:hAnsi="Times New Roman" w:cs="Times New Roman"/>
          <w:sz w:val="24"/>
          <w:szCs w:val="24"/>
        </w:rPr>
        <w:t>ana bilim</w:t>
      </w:r>
      <w:r w:rsidR="00B06905" w:rsidRPr="00C6746E">
        <w:rPr>
          <w:rFonts w:ascii="Times New Roman" w:hAnsi="Times New Roman" w:cs="Times New Roman"/>
          <w:sz w:val="24"/>
          <w:szCs w:val="24"/>
        </w:rPr>
        <w:t xml:space="preserve"> dalı akademik kurulunun </w:t>
      </w:r>
      <w:r w:rsidRPr="00C6746E">
        <w:rPr>
          <w:rFonts w:ascii="Times New Roman" w:hAnsi="Times New Roman" w:cs="Times New Roman"/>
          <w:sz w:val="24"/>
          <w:szCs w:val="24"/>
        </w:rPr>
        <w:t xml:space="preserve">önerisi ve Dekanlığın onayı ile atanır. Jüri, en az biri başka bir yükseköğretim kurumunun öğretim üyesi olmak üzere üç asil ve iki yedek kişiden oluşur. </w:t>
      </w:r>
      <w:r w:rsidR="00984A59">
        <w:rPr>
          <w:rFonts w:ascii="Times New Roman" w:hAnsi="Times New Roman" w:cs="Times New Roman"/>
          <w:sz w:val="24"/>
          <w:szCs w:val="24"/>
        </w:rPr>
        <w:t>Ana bilim</w:t>
      </w:r>
      <w:r w:rsidRPr="00C6746E">
        <w:rPr>
          <w:rFonts w:ascii="Times New Roman" w:hAnsi="Times New Roman" w:cs="Times New Roman"/>
          <w:sz w:val="24"/>
          <w:szCs w:val="24"/>
        </w:rPr>
        <w:t xml:space="preserve"> dalında yeterli sayıda öğretim üyesi bulunmaması halinde öğrencinin rotasyon yaptığı dallar veya </w:t>
      </w:r>
      <w:r w:rsidR="00B06905">
        <w:rPr>
          <w:rFonts w:ascii="Times New Roman" w:hAnsi="Times New Roman" w:cs="Times New Roman"/>
          <w:sz w:val="24"/>
          <w:szCs w:val="24"/>
        </w:rPr>
        <w:t>a</w:t>
      </w:r>
      <w:r w:rsidR="00984A59">
        <w:rPr>
          <w:rFonts w:ascii="Times New Roman" w:hAnsi="Times New Roman" w:cs="Times New Roman"/>
          <w:sz w:val="24"/>
          <w:szCs w:val="24"/>
        </w:rPr>
        <w:t>na bilim</w:t>
      </w:r>
      <w:r w:rsidRPr="00C6746E">
        <w:rPr>
          <w:rFonts w:ascii="Times New Roman" w:hAnsi="Times New Roman" w:cs="Times New Roman"/>
          <w:sz w:val="24"/>
          <w:szCs w:val="24"/>
        </w:rPr>
        <w:t xml:space="preserve"> </w:t>
      </w:r>
      <w:r w:rsidR="00B06905">
        <w:rPr>
          <w:rFonts w:ascii="Times New Roman" w:hAnsi="Times New Roman" w:cs="Times New Roman"/>
          <w:sz w:val="24"/>
          <w:szCs w:val="24"/>
        </w:rPr>
        <w:t>d</w:t>
      </w:r>
      <w:r w:rsidRPr="00C6746E">
        <w:rPr>
          <w:rFonts w:ascii="Times New Roman" w:hAnsi="Times New Roman" w:cs="Times New Roman"/>
          <w:sz w:val="24"/>
          <w:szCs w:val="24"/>
        </w:rPr>
        <w:t>alı akademik kurulun</w:t>
      </w:r>
      <w:r w:rsidR="00B06905">
        <w:rPr>
          <w:rFonts w:ascii="Times New Roman" w:hAnsi="Times New Roman" w:cs="Times New Roman"/>
          <w:sz w:val="24"/>
          <w:szCs w:val="24"/>
        </w:rPr>
        <w:t>un</w:t>
      </w:r>
      <w:r w:rsidRPr="00C6746E">
        <w:rPr>
          <w:rFonts w:ascii="Times New Roman" w:hAnsi="Times New Roman" w:cs="Times New Roman"/>
          <w:sz w:val="24"/>
          <w:szCs w:val="24"/>
        </w:rPr>
        <w:t xml:space="preserve"> uygun göreceği dallardaki eğitim sorumlularından jüri tamamlanır.</w:t>
      </w:r>
    </w:p>
    <w:p w14:paraId="52C72349" w14:textId="734C78D7" w:rsidR="00513459"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(3) Jüri üyeleri, söz konusu tezin kendilerine teslim edildiği tarihten itibaren en geç bir ay içinde kişisel raporlarını hazırlayarak toplanır ve öğrenciyi tez sınavına alır. Tez sınavı, tez çalışmasının sunulması ve bunu izleyen soru-cevap bölümünden oluşur. Süresi 60-120 dakikadır. Tez sınavı dinleyicilere açık olarak yapılır. Tez sınavının tamamlanmasından sonra jüri, dinleyicilere kapalı olarak, tez hakkında salt çoğunlukla kabul, ret veya düzeltme kararını gerekçeli olarak verir. Bu karar, </w:t>
      </w:r>
      <w:r w:rsidR="00B06905">
        <w:rPr>
          <w:rFonts w:ascii="Times New Roman" w:hAnsi="Times New Roman" w:cs="Times New Roman"/>
          <w:sz w:val="24"/>
          <w:szCs w:val="24"/>
        </w:rPr>
        <w:t>ana bilim</w:t>
      </w:r>
      <w:r w:rsidR="00B06905" w:rsidRPr="00C6746E">
        <w:rPr>
          <w:rFonts w:ascii="Times New Roman" w:hAnsi="Times New Roman" w:cs="Times New Roman"/>
          <w:sz w:val="24"/>
          <w:szCs w:val="24"/>
        </w:rPr>
        <w:t xml:space="preserve"> dalı başkanlığınca </w:t>
      </w:r>
      <w:r w:rsidRPr="00C6746E">
        <w:rPr>
          <w:rFonts w:ascii="Times New Roman" w:hAnsi="Times New Roman" w:cs="Times New Roman"/>
          <w:sz w:val="24"/>
          <w:szCs w:val="24"/>
        </w:rPr>
        <w:t xml:space="preserve">tez sınavını izleyen üç gün içinde </w:t>
      </w:r>
      <w:r w:rsidR="00B06905" w:rsidRPr="00C6746E">
        <w:rPr>
          <w:rFonts w:ascii="Times New Roman" w:hAnsi="Times New Roman" w:cs="Times New Roman"/>
          <w:sz w:val="24"/>
          <w:szCs w:val="24"/>
        </w:rPr>
        <w:t>tez savunma sınav tutanağ</w:t>
      </w:r>
      <w:r w:rsidR="00B06905">
        <w:rPr>
          <w:rFonts w:ascii="Times New Roman" w:hAnsi="Times New Roman" w:cs="Times New Roman"/>
          <w:sz w:val="24"/>
          <w:szCs w:val="24"/>
        </w:rPr>
        <w:t>ı</w:t>
      </w:r>
      <w:r w:rsidR="00B06905" w:rsidRPr="00C6746E">
        <w:rPr>
          <w:rFonts w:ascii="Times New Roman" w:hAnsi="Times New Roman" w:cs="Times New Roman"/>
          <w:sz w:val="24"/>
          <w:szCs w:val="24"/>
        </w:rPr>
        <w:t xml:space="preserve"> </w:t>
      </w:r>
      <w:r w:rsidRPr="00C6746E">
        <w:rPr>
          <w:rFonts w:ascii="Times New Roman" w:hAnsi="Times New Roman" w:cs="Times New Roman"/>
          <w:sz w:val="24"/>
          <w:szCs w:val="24"/>
        </w:rPr>
        <w:t xml:space="preserve">ile Kurula bildirilir. Tezi hakkında düzeltme kararı verilen öğrenciye altı aylık ek bir süre verilir. Bu sürenin uzmanlık eğitimini aşan kısmı uzmanlık eğitimine eklenir. </w:t>
      </w:r>
    </w:p>
    <w:p w14:paraId="3CA17765" w14:textId="38D3076C" w:rsidR="00513459" w:rsidRDefault="00513459" w:rsidP="00C6746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w:t>
      </w:r>
      <w:r w:rsidR="00C6746E" w:rsidRPr="00C6746E">
        <w:rPr>
          <w:rFonts w:ascii="Times New Roman" w:hAnsi="Times New Roman" w:cs="Times New Roman"/>
          <w:sz w:val="24"/>
          <w:szCs w:val="24"/>
        </w:rPr>
        <w:t xml:space="preserve">4) </w:t>
      </w:r>
      <w:r w:rsidRPr="00C6746E">
        <w:rPr>
          <w:rFonts w:ascii="Times New Roman" w:hAnsi="Times New Roman" w:cs="Times New Roman"/>
          <w:sz w:val="24"/>
          <w:szCs w:val="24"/>
        </w:rPr>
        <w:t>Fakülte Kütüphanesi</w:t>
      </w:r>
      <w:r w:rsidR="00C6746E" w:rsidRPr="00C6746E">
        <w:rPr>
          <w:rFonts w:ascii="Times New Roman" w:hAnsi="Times New Roman" w:cs="Times New Roman"/>
          <w:sz w:val="24"/>
          <w:szCs w:val="24"/>
        </w:rPr>
        <w:t xml:space="preserve"> ve YÖK sistemine tezin alınabilmesi </w:t>
      </w:r>
      <w:r w:rsidRPr="00C6746E">
        <w:rPr>
          <w:rFonts w:ascii="Times New Roman" w:hAnsi="Times New Roman" w:cs="Times New Roman"/>
          <w:sz w:val="24"/>
          <w:szCs w:val="24"/>
        </w:rPr>
        <w:t>için</w:t>
      </w:r>
      <w:r w:rsidR="00C6746E" w:rsidRPr="00C6746E">
        <w:rPr>
          <w:rFonts w:ascii="Times New Roman" w:hAnsi="Times New Roman" w:cs="Times New Roman"/>
          <w:sz w:val="24"/>
          <w:szCs w:val="24"/>
        </w:rPr>
        <w:t xml:space="preserve"> </w:t>
      </w:r>
      <w:r w:rsidR="00B06905">
        <w:rPr>
          <w:rFonts w:ascii="Times New Roman" w:hAnsi="Times New Roman" w:cs="Times New Roman"/>
          <w:sz w:val="24"/>
          <w:szCs w:val="24"/>
        </w:rPr>
        <w:t>D</w:t>
      </w:r>
      <w:r w:rsidRPr="00C6746E">
        <w:rPr>
          <w:rFonts w:ascii="Times New Roman" w:hAnsi="Times New Roman" w:cs="Times New Roman"/>
          <w:sz w:val="24"/>
          <w:szCs w:val="24"/>
        </w:rPr>
        <w:t>ekanlığa</w:t>
      </w:r>
      <w:r w:rsidR="00C6746E" w:rsidRPr="00C6746E">
        <w:rPr>
          <w:rFonts w:ascii="Times New Roman" w:hAnsi="Times New Roman" w:cs="Times New Roman"/>
          <w:sz w:val="24"/>
          <w:szCs w:val="24"/>
        </w:rPr>
        <w:t xml:space="preserve"> </w:t>
      </w:r>
      <w:r w:rsidRPr="00C6746E">
        <w:rPr>
          <w:rFonts w:ascii="Times New Roman" w:hAnsi="Times New Roman" w:cs="Times New Roman"/>
          <w:sz w:val="24"/>
          <w:szCs w:val="24"/>
        </w:rPr>
        <w:t>üst</w:t>
      </w:r>
      <w:r w:rsidR="00C6746E" w:rsidRPr="00C6746E">
        <w:rPr>
          <w:rFonts w:ascii="Times New Roman" w:hAnsi="Times New Roman" w:cs="Times New Roman"/>
          <w:sz w:val="24"/>
          <w:szCs w:val="24"/>
        </w:rPr>
        <w:t xml:space="preserve"> yazı ile </w:t>
      </w:r>
      <w:r w:rsidR="00B06905">
        <w:rPr>
          <w:rFonts w:ascii="Times New Roman" w:hAnsi="Times New Roman" w:cs="Times New Roman"/>
          <w:sz w:val="24"/>
          <w:szCs w:val="24"/>
        </w:rPr>
        <w:t>k</w:t>
      </w:r>
      <w:r w:rsidR="00C6746E" w:rsidRPr="00C6746E">
        <w:rPr>
          <w:rFonts w:ascii="Times New Roman" w:hAnsi="Times New Roman" w:cs="Times New Roman"/>
          <w:sz w:val="24"/>
          <w:szCs w:val="24"/>
        </w:rPr>
        <w:t xml:space="preserve">abul </w:t>
      </w:r>
      <w:r w:rsidRPr="00C6746E">
        <w:rPr>
          <w:rFonts w:ascii="Times New Roman" w:hAnsi="Times New Roman" w:cs="Times New Roman"/>
          <w:sz w:val="24"/>
          <w:szCs w:val="24"/>
        </w:rPr>
        <w:t>edilmiş</w:t>
      </w:r>
      <w:r w:rsidR="00B06905">
        <w:rPr>
          <w:rFonts w:ascii="Times New Roman" w:hAnsi="Times New Roman" w:cs="Times New Roman"/>
          <w:sz w:val="24"/>
          <w:szCs w:val="24"/>
        </w:rPr>
        <w:t xml:space="preserve"> u</w:t>
      </w:r>
      <w:r w:rsidR="00C6746E" w:rsidRPr="00C6746E">
        <w:rPr>
          <w:rFonts w:ascii="Times New Roman" w:hAnsi="Times New Roman" w:cs="Times New Roman"/>
          <w:sz w:val="24"/>
          <w:szCs w:val="24"/>
        </w:rPr>
        <w:t xml:space="preserve">zmanlık tezinin bir adet ciltli son hali ve elektronik ortamda (CD) bir adet kopyasının </w:t>
      </w:r>
      <w:r w:rsidRPr="00C6746E">
        <w:rPr>
          <w:rFonts w:ascii="Times New Roman" w:hAnsi="Times New Roman" w:cs="Times New Roman"/>
          <w:sz w:val="24"/>
          <w:szCs w:val="24"/>
        </w:rPr>
        <w:t>sunulmuş</w:t>
      </w:r>
      <w:r w:rsidR="00B06905">
        <w:rPr>
          <w:rFonts w:ascii="Times New Roman" w:hAnsi="Times New Roman" w:cs="Times New Roman"/>
          <w:sz w:val="24"/>
          <w:szCs w:val="24"/>
        </w:rPr>
        <w:t xml:space="preserve"> </w:t>
      </w:r>
      <w:r w:rsidR="00C6746E" w:rsidRPr="00C6746E">
        <w:rPr>
          <w:rFonts w:ascii="Times New Roman" w:hAnsi="Times New Roman" w:cs="Times New Roman"/>
          <w:sz w:val="24"/>
          <w:szCs w:val="24"/>
        </w:rPr>
        <w:t xml:space="preserve">olması zorunludur. </w:t>
      </w:r>
    </w:p>
    <w:p w14:paraId="196E294C" w14:textId="77777777" w:rsidR="00513459" w:rsidRDefault="00513459" w:rsidP="00C6746E">
      <w:pPr>
        <w:pStyle w:val="AralkYok"/>
        <w:ind w:firstLine="708"/>
        <w:jc w:val="both"/>
        <w:rPr>
          <w:rFonts w:ascii="Times New Roman" w:hAnsi="Times New Roman" w:cs="Times New Roman"/>
          <w:sz w:val="24"/>
          <w:szCs w:val="24"/>
        </w:rPr>
      </w:pPr>
    </w:p>
    <w:p w14:paraId="323306A7" w14:textId="77777777" w:rsidR="00513459" w:rsidRPr="00513459" w:rsidRDefault="00C6746E" w:rsidP="00C6746E">
      <w:pPr>
        <w:pStyle w:val="AralkYok"/>
        <w:ind w:firstLine="708"/>
        <w:jc w:val="both"/>
        <w:rPr>
          <w:rFonts w:ascii="Times New Roman" w:hAnsi="Times New Roman" w:cs="Times New Roman"/>
          <w:b/>
          <w:sz w:val="24"/>
          <w:szCs w:val="24"/>
        </w:rPr>
      </w:pPr>
      <w:r w:rsidRPr="00513459">
        <w:rPr>
          <w:rFonts w:ascii="Times New Roman" w:hAnsi="Times New Roman" w:cs="Times New Roman"/>
          <w:b/>
          <w:sz w:val="24"/>
          <w:szCs w:val="24"/>
        </w:rPr>
        <w:t xml:space="preserve">Uzmanlık </w:t>
      </w:r>
      <w:r w:rsidR="00513459" w:rsidRPr="00513459">
        <w:rPr>
          <w:rFonts w:ascii="Times New Roman" w:hAnsi="Times New Roman" w:cs="Times New Roman"/>
          <w:b/>
          <w:sz w:val="24"/>
          <w:szCs w:val="24"/>
        </w:rPr>
        <w:t xml:space="preserve">eğitimini bitirme sınavı </w:t>
      </w:r>
    </w:p>
    <w:p w14:paraId="6A92F76D" w14:textId="1DAB991B" w:rsidR="00513459" w:rsidRDefault="00C6746E" w:rsidP="00C6746E">
      <w:pPr>
        <w:pStyle w:val="AralkYok"/>
        <w:ind w:firstLine="708"/>
        <w:jc w:val="both"/>
        <w:rPr>
          <w:rFonts w:ascii="Times New Roman" w:hAnsi="Times New Roman" w:cs="Times New Roman"/>
          <w:sz w:val="24"/>
          <w:szCs w:val="24"/>
        </w:rPr>
      </w:pPr>
      <w:r w:rsidRPr="00513459">
        <w:rPr>
          <w:rFonts w:ascii="Times New Roman" w:hAnsi="Times New Roman" w:cs="Times New Roman"/>
          <w:b/>
          <w:sz w:val="24"/>
          <w:szCs w:val="24"/>
        </w:rPr>
        <w:t xml:space="preserve">Madde </w:t>
      </w:r>
      <w:proofErr w:type="gramStart"/>
      <w:r w:rsidRPr="00513459">
        <w:rPr>
          <w:rFonts w:ascii="Times New Roman" w:hAnsi="Times New Roman" w:cs="Times New Roman"/>
          <w:b/>
          <w:sz w:val="24"/>
          <w:szCs w:val="24"/>
        </w:rPr>
        <w:t>25</w:t>
      </w:r>
      <w:r w:rsidRPr="00C6746E">
        <w:rPr>
          <w:rFonts w:ascii="Times New Roman" w:hAnsi="Times New Roman" w:cs="Times New Roman"/>
          <w:sz w:val="24"/>
          <w:szCs w:val="24"/>
        </w:rPr>
        <w:t xml:space="preserve"> -</w:t>
      </w:r>
      <w:proofErr w:type="gramEnd"/>
      <w:r w:rsidRPr="00C6746E">
        <w:rPr>
          <w:rFonts w:ascii="Times New Roman" w:hAnsi="Times New Roman" w:cs="Times New Roman"/>
          <w:sz w:val="24"/>
          <w:szCs w:val="24"/>
        </w:rPr>
        <w:t xml:space="preserve"> (1) Tezi kabul edilen, uzmanlık eğitimi süresini ve rotasyonlarını tamamlayan, uzmanlık eğitimi karnesinin eğitim müfredatını belirleyen kısmı ilgili birim sorumlusu tarafından onaylanan uzmanlık öğrencileri, uzmanlık eğitimi bitirme sınavına girmeye hak kazanır. Bu öğrencilerin belgeleri on beş gün içerisinde </w:t>
      </w:r>
      <w:r w:rsidR="00B06905" w:rsidRPr="00C6746E">
        <w:rPr>
          <w:rFonts w:ascii="Times New Roman" w:hAnsi="Times New Roman" w:cs="Times New Roman"/>
          <w:sz w:val="24"/>
          <w:szCs w:val="24"/>
        </w:rPr>
        <w:t>sınav jürisi öneri formunu</w:t>
      </w:r>
      <w:r w:rsidRPr="00C6746E">
        <w:rPr>
          <w:rFonts w:ascii="Times New Roman" w:hAnsi="Times New Roman" w:cs="Times New Roman"/>
          <w:sz w:val="24"/>
          <w:szCs w:val="24"/>
        </w:rPr>
        <w:t xml:space="preserve">, sınav yeri ve tarihi belirlenmek üzere Dekanlığa iletir. Belgeleri tamam olanlar sınava alınır. </w:t>
      </w:r>
    </w:p>
    <w:p w14:paraId="232B0ABC" w14:textId="11568DC1" w:rsidR="00513459"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(2) </w:t>
      </w:r>
      <w:r w:rsidR="00B06905">
        <w:rPr>
          <w:rFonts w:ascii="Times New Roman" w:hAnsi="Times New Roman" w:cs="Times New Roman"/>
          <w:sz w:val="24"/>
          <w:szCs w:val="24"/>
        </w:rPr>
        <w:t>S</w:t>
      </w:r>
      <w:r w:rsidRPr="00C6746E">
        <w:rPr>
          <w:rFonts w:ascii="Times New Roman" w:hAnsi="Times New Roman" w:cs="Times New Roman"/>
          <w:sz w:val="24"/>
          <w:szCs w:val="24"/>
        </w:rPr>
        <w:t xml:space="preserve">ınav jürisi, en az üç üyesi sınav yapılan daldan olmak üzere, rotasyon alanları veya Kurulun uygun gördüğü dalların eğitim sorumluları olmak üzere beş üyeden oluşur. Jürinin tamamı sınav yapılan daldan da oluşturulabilir. Ayrıca iki kişi yedek üye olarak seçilir. Sınav sırasında Jüri üyeleri kendi aralarından bir başkan ve kâtip üye seçer. </w:t>
      </w:r>
    </w:p>
    <w:p w14:paraId="4547849F" w14:textId="77777777" w:rsidR="00513459"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(3) Uzmanlık sınavı, biri mesleki bilgi, diğeri uygulama ve beceri sınavı olmak üzere iki aşamada yapılır. </w:t>
      </w:r>
    </w:p>
    <w:p w14:paraId="63B795AF" w14:textId="25A4CA2D" w:rsidR="00513459"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a) Mesleki bilgi sınavı</w:t>
      </w:r>
      <w:r w:rsidR="00B06905">
        <w:rPr>
          <w:rFonts w:ascii="Times New Roman" w:hAnsi="Times New Roman" w:cs="Times New Roman"/>
          <w:sz w:val="24"/>
          <w:szCs w:val="24"/>
        </w:rPr>
        <w:t>nda</w:t>
      </w:r>
      <w:r w:rsidRPr="00C6746E">
        <w:rPr>
          <w:rFonts w:ascii="Times New Roman" w:hAnsi="Times New Roman" w:cs="Times New Roman"/>
          <w:sz w:val="24"/>
          <w:szCs w:val="24"/>
        </w:rPr>
        <w:t xml:space="preserve"> aday</w:t>
      </w:r>
      <w:r w:rsidR="00B06905">
        <w:rPr>
          <w:rFonts w:ascii="Times New Roman" w:hAnsi="Times New Roman" w:cs="Times New Roman"/>
          <w:sz w:val="24"/>
          <w:szCs w:val="24"/>
        </w:rPr>
        <w:t>,</w:t>
      </w:r>
      <w:r w:rsidRPr="00C6746E">
        <w:rPr>
          <w:rFonts w:ascii="Times New Roman" w:hAnsi="Times New Roman" w:cs="Times New Roman"/>
          <w:sz w:val="24"/>
          <w:szCs w:val="24"/>
        </w:rPr>
        <w:t xml:space="preserve"> jüri tarafından seçilen vakanın </w:t>
      </w:r>
      <w:proofErr w:type="spellStart"/>
      <w:r w:rsidRPr="00C6746E">
        <w:rPr>
          <w:rFonts w:ascii="Times New Roman" w:hAnsi="Times New Roman" w:cs="Times New Roman"/>
          <w:sz w:val="24"/>
          <w:szCs w:val="24"/>
        </w:rPr>
        <w:t>anamnezini</w:t>
      </w:r>
      <w:proofErr w:type="spellEnd"/>
      <w:r w:rsidRPr="00C6746E">
        <w:rPr>
          <w:rFonts w:ascii="Times New Roman" w:hAnsi="Times New Roman" w:cs="Times New Roman"/>
          <w:sz w:val="24"/>
          <w:szCs w:val="24"/>
        </w:rPr>
        <w:t xml:space="preserve"> alır</w:t>
      </w:r>
      <w:r w:rsidR="00B06905">
        <w:rPr>
          <w:rFonts w:ascii="Times New Roman" w:hAnsi="Times New Roman" w:cs="Times New Roman"/>
          <w:sz w:val="24"/>
          <w:szCs w:val="24"/>
        </w:rPr>
        <w:t>,</w:t>
      </w:r>
      <w:r w:rsidRPr="00C6746E">
        <w:rPr>
          <w:rFonts w:ascii="Times New Roman" w:hAnsi="Times New Roman" w:cs="Times New Roman"/>
          <w:sz w:val="24"/>
          <w:szCs w:val="24"/>
        </w:rPr>
        <w:t xml:space="preserve"> muayenesini yapar, teşhis ve tedavisi hakkında yorumlarını sunar. Jürinin seçtiği konular üzerinde adayın yorumları alınır. Gerektiğinde materyal verilerek uygulama yapması istenir. Her üye adaya sorular sormakla yükümlüdür. Sorular içerik açısından adayın uzmanlık dalındaki bilgisini değerlendirmek amacıyla ilgili dalın genel eğitim programı çerçevesinde yöneltilir. </w:t>
      </w:r>
    </w:p>
    <w:p w14:paraId="14F6572F" w14:textId="430B25DE" w:rsidR="00513459"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b) Uygulama-beceri sınavı</w:t>
      </w:r>
      <w:r w:rsidR="00B06905">
        <w:rPr>
          <w:rFonts w:ascii="Times New Roman" w:hAnsi="Times New Roman" w:cs="Times New Roman"/>
          <w:sz w:val="24"/>
          <w:szCs w:val="24"/>
        </w:rPr>
        <w:t>,</w:t>
      </w:r>
      <w:r w:rsidRPr="00C6746E">
        <w:rPr>
          <w:rFonts w:ascii="Times New Roman" w:hAnsi="Times New Roman" w:cs="Times New Roman"/>
          <w:sz w:val="24"/>
          <w:szCs w:val="24"/>
        </w:rPr>
        <w:t xml:space="preserve"> uzmanlık dalının özelliğine göre teşhis ve tedavi için gerekli olan müdahaleler ve ameliyatlar, laboratuvar, görüntüleme ve teknik uygulamalar, tedavi ettiği vakaların değerlendirilmesi ve becerileri ölçmeyi amaçlar. </w:t>
      </w:r>
    </w:p>
    <w:p w14:paraId="497B5C2C" w14:textId="77777777" w:rsidR="00513459"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(4) Her bir jüri üyesi mesleki bilgi ve uygulama-beceri sınavında ayrı ayrı yüz üzerinden puan verir. Sorulan sorular ve alınan cevaplar kâtip üye tarafından kaydedilerek jüri üyeleri tarafından imzalanır ve sınav tutanağına eklenir.</w:t>
      </w:r>
    </w:p>
    <w:p w14:paraId="1C8BE35F" w14:textId="77777777" w:rsidR="00513459"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(5) Mesleki bilgi sınavı ve uygulama-beceri sınavında jüri üyelerinin verdiği puanların ortalamaları alınır ve uzmanlık eğitimini bitirme sınavı tutanağında belirtilerek üyelerce imzalanır. Ortalamaları her iki sınav için de ayrı ayrı altmış ve üzeri ise aday başarılı kabul edilir. Sınav sonucu </w:t>
      </w:r>
      <w:r w:rsidR="00984A59">
        <w:rPr>
          <w:rFonts w:ascii="Times New Roman" w:hAnsi="Times New Roman" w:cs="Times New Roman"/>
          <w:sz w:val="24"/>
          <w:szCs w:val="24"/>
        </w:rPr>
        <w:t>ana bilim</w:t>
      </w:r>
      <w:r w:rsidR="00984A59" w:rsidRPr="00C6746E">
        <w:rPr>
          <w:rFonts w:ascii="Times New Roman" w:hAnsi="Times New Roman" w:cs="Times New Roman"/>
          <w:sz w:val="24"/>
          <w:szCs w:val="24"/>
        </w:rPr>
        <w:t xml:space="preserve"> dalı başkanı</w:t>
      </w:r>
      <w:r w:rsidRPr="00C6746E">
        <w:rPr>
          <w:rFonts w:ascii="Times New Roman" w:hAnsi="Times New Roman" w:cs="Times New Roman"/>
          <w:sz w:val="24"/>
          <w:szCs w:val="24"/>
        </w:rPr>
        <w:t xml:space="preserve"> üst yazısıyla Kurula ve Dekanlık vasıtasıyla da Bakanlığa iletilir. </w:t>
      </w:r>
    </w:p>
    <w:p w14:paraId="3D9E6FC1" w14:textId="77777777" w:rsidR="00513459"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lastRenderedPageBreak/>
        <w:t xml:space="preserve">(6) Girdikleri ilk uzmanlık sınavında başarı gösteremeyenler veya sınava girmeyenler altı ay içerisinde uzmanlık sınavına tekrar alınır. Bu süre içerisinde uzmanlık öğrencilerinin kadrolarıyla ilişikleri kesilmez. Girdikleri ikinci uzmanlık sınavında da başarılı olamayanların veya bu sınava girmeyenlerin, uzmanlık öğrenciliği ile ilişikleri kesilir. Bu suretle uzmanlık öğrenciliği ile ilişiği kesilenlere, takip eden altı ay içerisinde jüri üyelerini ve yapılacağı kurumu Kurulun belirleyeceği iki sınav için başvuru hakkı verilir. Bu sınavlarda da başarılı olamayanlar veya sınavlara girmeyenlerin bu eğitimlerine bağlı hakları sona erer. </w:t>
      </w:r>
    </w:p>
    <w:p w14:paraId="02321A74" w14:textId="77777777" w:rsidR="00513459" w:rsidRDefault="00513459" w:rsidP="00C6746E">
      <w:pPr>
        <w:pStyle w:val="AralkYok"/>
        <w:ind w:firstLine="708"/>
        <w:jc w:val="both"/>
        <w:rPr>
          <w:rFonts w:ascii="Times New Roman" w:hAnsi="Times New Roman" w:cs="Times New Roman"/>
          <w:sz w:val="24"/>
          <w:szCs w:val="24"/>
        </w:rPr>
      </w:pPr>
    </w:p>
    <w:p w14:paraId="572D97BA" w14:textId="77777777" w:rsidR="00513459" w:rsidRPr="00513459" w:rsidRDefault="00C6746E" w:rsidP="00C6746E">
      <w:pPr>
        <w:pStyle w:val="AralkYok"/>
        <w:ind w:firstLine="708"/>
        <w:jc w:val="both"/>
        <w:rPr>
          <w:rFonts w:ascii="Times New Roman" w:hAnsi="Times New Roman" w:cs="Times New Roman"/>
          <w:b/>
          <w:sz w:val="24"/>
          <w:szCs w:val="24"/>
        </w:rPr>
      </w:pPr>
      <w:r w:rsidRPr="00513459">
        <w:rPr>
          <w:rFonts w:ascii="Times New Roman" w:hAnsi="Times New Roman" w:cs="Times New Roman"/>
          <w:b/>
          <w:sz w:val="24"/>
          <w:szCs w:val="24"/>
        </w:rPr>
        <w:t xml:space="preserve">Uzmanlık </w:t>
      </w:r>
      <w:r w:rsidR="00513459" w:rsidRPr="00513459">
        <w:rPr>
          <w:rFonts w:ascii="Times New Roman" w:hAnsi="Times New Roman" w:cs="Times New Roman"/>
          <w:b/>
          <w:sz w:val="24"/>
          <w:szCs w:val="24"/>
        </w:rPr>
        <w:t xml:space="preserve">eğitiminin tamamlanması </w:t>
      </w:r>
    </w:p>
    <w:p w14:paraId="0B228E45" w14:textId="77777777" w:rsidR="00513459" w:rsidRDefault="00C6746E" w:rsidP="00C6746E">
      <w:pPr>
        <w:pStyle w:val="AralkYok"/>
        <w:ind w:firstLine="708"/>
        <w:jc w:val="both"/>
        <w:rPr>
          <w:rFonts w:ascii="Times New Roman" w:hAnsi="Times New Roman" w:cs="Times New Roman"/>
          <w:sz w:val="24"/>
          <w:szCs w:val="24"/>
        </w:rPr>
      </w:pPr>
      <w:r w:rsidRPr="00513459">
        <w:rPr>
          <w:rFonts w:ascii="Times New Roman" w:hAnsi="Times New Roman" w:cs="Times New Roman"/>
          <w:b/>
          <w:sz w:val="24"/>
          <w:szCs w:val="24"/>
        </w:rPr>
        <w:t>Madde26</w:t>
      </w:r>
      <w:r w:rsidRPr="00C6746E">
        <w:rPr>
          <w:rFonts w:ascii="Times New Roman" w:hAnsi="Times New Roman" w:cs="Times New Roman"/>
          <w:sz w:val="24"/>
          <w:szCs w:val="24"/>
        </w:rPr>
        <w:t xml:space="preserve"> </w:t>
      </w:r>
      <w:r w:rsidR="00513459">
        <w:rPr>
          <w:rFonts w:ascii="Times New Roman" w:hAnsi="Times New Roman" w:cs="Times New Roman"/>
          <w:sz w:val="24"/>
          <w:szCs w:val="24"/>
        </w:rPr>
        <w:t>–</w:t>
      </w:r>
      <w:r w:rsidRPr="00C6746E">
        <w:rPr>
          <w:rFonts w:ascii="Times New Roman" w:hAnsi="Times New Roman" w:cs="Times New Roman"/>
          <w:sz w:val="24"/>
          <w:szCs w:val="24"/>
        </w:rPr>
        <w:t xml:space="preserve"> </w:t>
      </w:r>
      <w:r w:rsidR="00513459">
        <w:rPr>
          <w:rFonts w:ascii="Times New Roman" w:hAnsi="Times New Roman" w:cs="Times New Roman"/>
          <w:sz w:val="24"/>
          <w:szCs w:val="24"/>
        </w:rPr>
        <w:t xml:space="preserve">(1) </w:t>
      </w:r>
      <w:r w:rsidRPr="00C6746E">
        <w:rPr>
          <w:rFonts w:ascii="Times New Roman" w:hAnsi="Times New Roman" w:cs="Times New Roman"/>
          <w:sz w:val="24"/>
          <w:szCs w:val="24"/>
        </w:rPr>
        <w:t xml:space="preserve">Uzmanlık </w:t>
      </w:r>
      <w:r w:rsidR="00513459" w:rsidRPr="00C6746E">
        <w:rPr>
          <w:rFonts w:ascii="Times New Roman" w:hAnsi="Times New Roman" w:cs="Times New Roman"/>
          <w:sz w:val="24"/>
          <w:szCs w:val="24"/>
        </w:rPr>
        <w:t>eğitiminin</w:t>
      </w:r>
      <w:r w:rsidRPr="00C6746E">
        <w:rPr>
          <w:rFonts w:ascii="Times New Roman" w:hAnsi="Times New Roman" w:cs="Times New Roman"/>
          <w:sz w:val="24"/>
          <w:szCs w:val="24"/>
        </w:rPr>
        <w:t xml:space="preserve"> tamamlanması </w:t>
      </w:r>
      <w:r w:rsidR="00513459" w:rsidRPr="00C6746E">
        <w:rPr>
          <w:rFonts w:ascii="Times New Roman" w:hAnsi="Times New Roman" w:cs="Times New Roman"/>
          <w:sz w:val="24"/>
          <w:szCs w:val="24"/>
        </w:rPr>
        <w:t>için</w:t>
      </w:r>
      <w:r w:rsidRPr="00C6746E">
        <w:rPr>
          <w:rFonts w:ascii="Times New Roman" w:hAnsi="Times New Roman" w:cs="Times New Roman"/>
          <w:sz w:val="24"/>
          <w:szCs w:val="24"/>
        </w:rPr>
        <w:t xml:space="preserve">; </w:t>
      </w:r>
    </w:p>
    <w:p w14:paraId="47B8B36D" w14:textId="2298B5C7" w:rsidR="00513459"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a) Uzmanlık dalı ile ilgili uzmanlık </w:t>
      </w:r>
      <w:r w:rsidR="00513459" w:rsidRPr="00C6746E">
        <w:rPr>
          <w:rFonts w:ascii="Times New Roman" w:hAnsi="Times New Roman" w:cs="Times New Roman"/>
          <w:sz w:val="24"/>
          <w:szCs w:val="24"/>
        </w:rPr>
        <w:t>eğitimi</w:t>
      </w:r>
      <w:r w:rsidRPr="00C6746E">
        <w:rPr>
          <w:rFonts w:ascii="Times New Roman" w:hAnsi="Times New Roman" w:cs="Times New Roman"/>
          <w:sz w:val="24"/>
          <w:szCs w:val="24"/>
        </w:rPr>
        <w:t xml:space="preserve"> </w:t>
      </w:r>
      <w:r w:rsidR="00513459">
        <w:rPr>
          <w:rFonts w:ascii="Times New Roman" w:hAnsi="Times New Roman" w:cs="Times New Roman"/>
          <w:sz w:val="24"/>
          <w:szCs w:val="24"/>
        </w:rPr>
        <w:t>sü</w:t>
      </w:r>
      <w:r w:rsidR="00513459" w:rsidRPr="00C6746E">
        <w:rPr>
          <w:rFonts w:ascii="Times New Roman" w:hAnsi="Times New Roman" w:cs="Times New Roman"/>
          <w:sz w:val="24"/>
          <w:szCs w:val="24"/>
        </w:rPr>
        <w:t>resinin</w:t>
      </w:r>
      <w:r w:rsidRPr="00C6746E">
        <w:rPr>
          <w:rFonts w:ascii="Times New Roman" w:hAnsi="Times New Roman" w:cs="Times New Roman"/>
          <w:sz w:val="24"/>
          <w:szCs w:val="24"/>
        </w:rPr>
        <w:t xml:space="preserve"> ve rotasyonların </w:t>
      </w:r>
      <w:r w:rsidR="00513459" w:rsidRPr="00C6746E">
        <w:rPr>
          <w:rFonts w:ascii="Times New Roman" w:hAnsi="Times New Roman" w:cs="Times New Roman"/>
          <w:sz w:val="24"/>
          <w:szCs w:val="24"/>
        </w:rPr>
        <w:t>tamamlanmış</w:t>
      </w:r>
      <w:r w:rsidR="00B06905">
        <w:rPr>
          <w:rFonts w:ascii="Times New Roman" w:hAnsi="Times New Roman" w:cs="Times New Roman"/>
          <w:sz w:val="24"/>
          <w:szCs w:val="24"/>
        </w:rPr>
        <w:t xml:space="preserve"> </w:t>
      </w:r>
      <w:r w:rsidRPr="00C6746E">
        <w:rPr>
          <w:rFonts w:ascii="Times New Roman" w:hAnsi="Times New Roman" w:cs="Times New Roman"/>
          <w:sz w:val="24"/>
          <w:szCs w:val="24"/>
        </w:rPr>
        <w:t xml:space="preserve">bulunması, </w:t>
      </w:r>
    </w:p>
    <w:p w14:paraId="13C82595" w14:textId="4D7FDB55" w:rsidR="00513459"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b) Uzmanlık </w:t>
      </w:r>
      <w:r w:rsidR="00513459" w:rsidRPr="00C6746E">
        <w:rPr>
          <w:rFonts w:ascii="Times New Roman" w:hAnsi="Times New Roman" w:cs="Times New Roman"/>
          <w:sz w:val="24"/>
          <w:szCs w:val="24"/>
        </w:rPr>
        <w:t>eğitimi</w:t>
      </w:r>
      <w:r w:rsidRPr="00C6746E">
        <w:rPr>
          <w:rFonts w:ascii="Times New Roman" w:hAnsi="Times New Roman" w:cs="Times New Roman"/>
          <w:sz w:val="24"/>
          <w:szCs w:val="24"/>
        </w:rPr>
        <w:t xml:space="preserve"> karnesinin </w:t>
      </w:r>
      <w:r w:rsidR="00513459" w:rsidRPr="00C6746E">
        <w:rPr>
          <w:rFonts w:ascii="Times New Roman" w:hAnsi="Times New Roman" w:cs="Times New Roman"/>
          <w:sz w:val="24"/>
          <w:szCs w:val="24"/>
        </w:rPr>
        <w:t>çekirdek</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eğitim</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müfredatını</w:t>
      </w:r>
      <w:r w:rsidRPr="00C6746E">
        <w:rPr>
          <w:rFonts w:ascii="Times New Roman" w:hAnsi="Times New Roman" w:cs="Times New Roman"/>
          <w:sz w:val="24"/>
          <w:szCs w:val="24"/>
        </w:rPr>
        <w:t xml:space="preserve"> belirleyen kısmının ilgili birim sorumlusu tarafından </w:t>
      </w:r>
      <w:r w:rsidR="00513459" w:rsidRPr="00C6746E">
        <w:rPr>
          <w:rFonts w:ascii="Times New Roman" w:hAnsi="Times New Roman" w:cs="Times New Roman"/>
          <w:sz w:val="24"/>
          <w:szCs w:val="24"/>
        </w:rPr>
        <w:t>onaylanmış</w:t>
      </w:r>
      <w:r w:rsidR="00B06905">
        <w:rPr>
          <w:rFonts w:ascii="Times New Roman" w:hAnsi="Times New Roman" w:cs="Times New Roman"/>
          <w:sz w:val="24"/>
          <w:szCs w:val="24"/>
        </w:rPr>
        <w:t xml:space="preserve"> </w:t>
      </w:r>
      <w:r w:rsidRPr="00C6746E">
        <w:rPr>
          <w:rFonts w:ascii="Times New Roman" w:hAnsi="Times New Roman" w:cs="Times New Roman"/>
          <w:sz w:val="24"/>
          <w:szCs w:val="24"/>
        </w:rPr>
        <w:t xml:space="preserve">bulunması, </w:t>
      </w:r>
    </w:p>
    <w:p w14:paraId="00567576" w14:textId="56336535" w:rsidR="00513459"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c) Tezin kabul </w:t>
      </w:r>
      <w:r w:rsidR="00513459" w:rsidRPr="00C6746E">
        <w:rPr>
          <w:rFonts w:ascii="Times New Roman" w:hAnsi="Times New Roman" w:cs="Times New Roman"/>
          <w:sz w:val="24"/>
          <w:szCs w:val="24"/>
        </w:rPr>
        <w:t>edilmiş</w:t>
      </w:r>
      <w:r w:rsidR="00B06905">
        <w:rPr>
          <w:rFonts w:ascii="Times New Roman" w:hAnsi="Times New Roman" w:cs="Times New Roman"/>
          <w:sz w:val="24"/>
          <w:szCs w:val="24"/>
        </w:rPr>
        <w:t xml:space="preserve"> </w:t>
      </w:r>
      <w:r w:rsidRPr="00C6746E">
        <w:rPr>
          <w:rFonts w:ascii="Times New Roman" w:hAnsi="Times New Roman" w:cs="Times New Roman"/>
          <w:sz w:val="24"/>
          <w:szCs w:val="24"/>
        </w:rPr>
        <w:t xml:space="preserve">olması, </w:t>
      </w:r>
    </w:p>
    <w:p w14:paraId="0FE4E96A" w14:textId="7CA1923E" w:rsidR="00513459" w:rsidRDefault="00513459" w:rsidP="00C6746E">
      <w:pPr>
        <w:pStyle w:val="AralkYok"/>
        <w:ind w:firstLine="708"/>
        <w:jc w:val="both"/>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sidR="00C6746E" w:rsidRPr="00C6746E">
        <w:rPr>
          <w:rFonts w:ascii="Times New Roman" w:hAnsi="Times New Roman" w:cs="Times New Roman"/>
          <w:sz w:val="24"/>
          <w:szCs w:val="24"/>
        </w:rPr>
        <w:t xml:space="preserve">) Uzmanlık </w:t>
      </w:r>
      <w:r w:rsidRPr="00C6746E">
        <w:rPr>
          <w:rFonts w:ascii="Times New Roman" w:hAnsi="Times New Roman" w:cs="Times New Roman"/>
          <w:sz w:val="24"/>
          <w:szCs w:val="24"/>
        </w:rPr>
        <w:t>eğitimini</w:t>
      </w:r>
      <w:r w:rsidR="00C6746E" w:rsidRPr="00C6746E">
        <w:rPr>
          <w:rFonts w:ascii="Times New Roman" w:hAnsi="Times New Roman" w:cs="Times New Roman"/>
          <w:sz w:val="24"/>
          <w:szCs w:val="24"/>
        </w:rPr>
        <w:t xml:space="preserve"> bitirme sınavında </w:t>
      </w:r>
      <w:r w:rsidRPr="00C6746E">
        <w:rPr>
          <w:rFonts w:ascii="Times New Roman" w:hAnsi="Times New Roman" w:cs="Times New Roman"/>
          <w:sz w:val="24"/>
          <w:szCs w:val="24"/>
        </w:rPr>
        <w:t>başarılı</w:t>
      </w:r>
      <w:r w:rsidR="00C6746E" w:rsidRPr="00C6746E">
        <w:rPr>
          <w:rFonts w:ascii="Times New Roman" w:hAnsi="Times New Roman" w:cs="Times New Roman"/>
          <w:sz w:val="24"/>
          <w:szCs w:val="24"/>
        </w:rPr>
        <w:t xml:space="preserve"> olunması gerekir</w:t>
      </w:r>
      <w:r w:rsidR="00B06905">
        <w:rPr>
          <w:rFonts w:ascii="Times New Roman" w:hAnsi="Times New Roman" w:cs="Times New Roman"/>
          <w:sz w:val="24"/>
          <w:szCs w:val="24"/>
        </w:rPr>
        <w:t>.</w:t>
      </w:r>
    </w:p>
    <w:p w14:paraId="5BDB4E2A" w14:textId="77777777" w:rsidR="00513459" w:rsidRDefault="00513459" w:rsidP="00C6746E">
      <w:pPr>
        <w:pStyle w:val="AralkYok"/>
        <w:ind w:firstLine="708"/>
        <w:jc w:val="both"/>
        <w:rPr>
          <w:rFonts w:ascii="Times New Roman" w:hAnsi="Times New Roman" w:cs="Times New Roman"/>
          <w:sz w:val="24"/>
          <w:szCs w:val="24"/>
        </w:rPr>
      </w:pPr>
    </w:p>
    <w:p w14:paraId="0752947C" w14:textId="5E58052A" w:rsidR="00513459" w:rsidRDefault="00C6746E" w:rsidP="00C6746E">
      <w:pPr>
        <w:pStyle w:val="AralkYok"/>
        <w:ind w:firstLine="708"/>
        <w:jc w:val="both"/>
        <w:rPr>
          <w:rFonts w:ascii="Times New Roman" w:hAnsi="Times New Roman" w:cs="Times New Roman"/>
          <w:sz w:val="24"/>
          <w:szCs w:val="24"/>
        </w:rPr>
      </w:pPr>
      <w:r w:rsidRPr="00B06905">
        <w:rPr>
          <w:rFonts w:ascii="Times New Roman" w:hAnsi="Times New Roman" w:cs="Times New Roman"/>
          <w:b/>
          <w:bCs/>
          <w:sz w:val="24"/>
          <w:szCs w:val="24"/>
        </w:rPr>
        <w:t xml:space="preserve">Madde </w:t>
      </w:r>
      <w:proofErr w:type="gramStart"/>
      <w:r w:rsidRPr="00B06905">
        <w:rPr>
          <w:rFonts w:ascii="Times New Roman" w:hAnsi="Times New Roman" w:cs="Times New Roman"/>
          <w:b/>
          <w:bCs/>
          <w:sz w:val="24"/>
          <w:szCs w:val="24"/>
        </w:rPr>
        <w:t>27 -</w:t>
      </w:r>
      <w:proofErr w:type="gramEnd"/>
      <w:r w:rsidRPr="00C6746E">
        <w:rPr>
          <w:rFonts w:ascii="Times New Roman" w:hAnsi="Times New Roman" w:cs="Times New Roman"/>
          <w:sz w:val="24"/>
          <w:szCs w:val="24"/>
        </w:rPr>
        <w:t xml:space="preserve"> (1) Uzmanlık </w:t>
      </w:r>
      <w:r w:rsidR="00513459" w:rsidRPr="00C6746E">
        <w:rPr>
          <w:rFonts w:ascii="Times New Roman" w:hAnsi="Times New Roman" w:cs="Times New Roman"/>
          <w:sz w:val="24"/>
          <w:szCs w:val="24"/>
        </w:rPr>
        <w:t>eğitimini</w:t>
      </w:r>
      <w:r w:rsidRPr="00C6746E">
        <w:rPr>
          <w:rFonts w:ascii="Times New Roman" w:hAnsi="Times New Roman" w:cs="Times New Roman"/>
          <w:sz w:val="24"/>
          <w:szCs w:val="24"/>
        </w:rPr>
        <w:t xml:space="preserve"> bitirme sınavı </w:t>
      </w:r>
      <w:r w:rsidR="00513459" w:rsidRPr="00C6746E">
        <w:rPr>
          <w:rFonts w:ascii="Times New Roman" w:hAnsi="Times New Roman" w:cs="Times New Roman"/>
          <w:sz w:val="24"/>
          <w:szCs w:val="24"/>
        </w:rPr>
        <w:t>sonuçları</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uzmanlığın</w:t>
      </w:r>
      <w:r w:rsidRPr="00C6746E">
        <w:rPr>
          <w:rFonts w:ascii="Times New Roman" w:hAnsi="Times New Roman" w:cs="Times New Roman"/>
          <w:sz w:val="24"/>
          <w:szCs w:val="24"/>
        </w:rPr>
        <w:t xml:space="preserve"> tescili </w:t>
      </w:r>
      <w:r w:rsidR="00513459" w:rsidRPr="00C6746E">
        <w:rPr>
          <w:rFonts w:ascii="Times New Roman" w:hAnsi="Times New Roman" w:cs="Times New Roman"/>
          <w:sz w:val="24"/>
          <w:szCs w:val="24"/>
        </w:rPr>
        <w:t>için</w:t>
      </w:r>
      <w:r w:rsidRPr="00C6746E">
        <w:rPr>
          <w:rFonts w:ascii="Times New Roman" w:hAnsi="Times New Roman" w:cs="Times New Roman"/>
          <w:sz w:val="24"/>
          <w:szCs w:val="24"/>
        </w:rPr>
        <w:t xml:space="preserve"> gerekli olan belgelerle birlikte ilgili </w:t>
      </w:r>
      <w:r w:rsidR="00984A59">
        <w:rPr>
          <w:rFonts w:ascii="Times New Roman" w:hAnsi="Times New Roman" w:cs="Times New Roman"/>
          <w:sz w:val="24"/>
          <w:szCs w:val="24"/>
        </w:rPr>
        <w:t>ana bilim</w:t>
      </w:r>
      <w:r w:rsidRPr="00C6746E">
        <w:rPr>
          <w:rFonts w:ascii="Times New Roman" w:hAnsi="Times New Roman" w:cs="Times New Roman"/>
          <w:sz w:val="24"/>
          <w:szCs w:val="24"/>
        </w:rPr>
        <w:t xml:space="preserve"> dalı tarafından uzmanlık </w:t>
      </w:r>
      <w:r w:rsidR="00513459" w:rsidRPr="00C6746E">
        <w:rPr>
          <w:rFonts w:ascii="Times New Roman" w:hAnsi="Times New Roman" w:cs="Times New Roman"/>
          <w:sz w:val="24"/>
          <w:szCs w:val="24"/>
        </w:rPr>
        <w:t>eğitimini</w:t>
      </w:r>
      <w:r w:rsidRPr="00C6746E">
        <w:rPr>
          <w:rFonts w:ascii="Times New Roman" w:hAnsi="Times New Roman" w:cs="Times New Roman"/>
          <w:sz w:val="24"/>
          <w:szCs w:val="24"/>
        </w:rPr>
        <w:t xml:space="preserve"> bitirme sınavını takip eden ilk iş </w:t>
      </w:r>
      <w:r w:rsidR="00513459" w:rsidRPr="00C6746E">
        <w:rPr>
          <w:rFonts w:ascii="Times New Roman" w:hAnsi="Times New Roman" w:cs="Times New Roman"/>
          <w:sz w:val="24"/>
          <w:szCs w:val="24"/>
        </w:rPr>
        <w:t>günü</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içerisinde</w:t>
      </w:r>
      <w:r w:rsidRPr="00C6746E">
        <w:rPr>
          <w:rFonts w:ascii="Times New Roman" w:hAnsi="Times New Roman" w:cs="Times New Roman"/>
          <w:sz w:val="24"/>
          <w:szCs w:val="24"/>
        </w:rPr>
        <w:t xml:space="preserve"> </w:t>
      </w:r>
      <w:r w:rsidR="00B06905">
        <w:rPr>
          <w:rFonts w:ascii="Times New Roman" w:hAnsi="Times New Roman" w:cs="Times New Roman"/>
          <w:sz w:val="24"/>
          <w:szCs w:val="24"/>
        </w:rPr>
        <w:t>K</w:t>
      </w:r>
      <w:r w:rsidRPr="00C6746E">
        <w:rPr>
          <w:rFonts w:ascii="Times New Roman" w:hAnsi="Times New Roman" w:cs="Times New Roman"/>
          <w:sz w:val="24"/>
          <w:szCs w:val="24"/>
        </w:rPr>
        <w:t xml:space="preserve">urul </w:t>
      </w:r>
      <w:r w:rsidR="00513459" w:rsidRPr="00C6746E">
        <w:rPr>
          <w:rFonts w:ascii="Times New Roman" w:hAnsi="Times New Roman" w:cs="Times New Roman"/>
          <w:sz w:val="24"/>
          <w:szCs w:val="24"/>
        </w:rPr>
        <w:t>aracılığı</w:t>
      </w:r>
      <w:r w:rsidRPr="00C6746E">
        <w:rPr>
          <w:rFonts w:ascii="Times New Roman" w:hAnsi="Times New Roman" w:cs="Times New Roman"/>
          <w:sz w:val="24"/>
          <w:szCs w:val="24"/>
        </w:rPr>
        <w:t xml:space="preserve"> ile </w:t>
      </w:r>
      <w:r w:rsidR="00513459">
        <w:rPr>
          <w:rFonts w:ascii="Times New Roman" w:hAnsi="Times New Roman" w:cs="Times New Roman"/>
          <w:sz w:val="24"/>
          <w:szCs w:val="24"/>
        </w:rPr>
        <w:t>D</w:t>
      </w:r>
      <w:r w:rsidR="00513459" w:rsidRPr="00C6746E">
        <w:rPr>
          <w:rFonts w:ascii="Times New Roman" w:hAnsi="Times New Roman" w:cs="Times New Roman"/>
          <w:sz w:val="24"/>
          <w:szCs w:val="24"/>
        </w:rPr>
        <w:t>ekanlığa</w:t>
      </w:r>
      <w:r w:rsidR="00513459">
        <w:rPr>
          <w:rFonts w:ascii="Times New Roman" w:hAnsi="Times New Roman" w:cs="Times New Roman"/>
          <w:sz w:val="24"/>
          <w:szCs w:val="24"/>
        </w:rPr>
        <w:t>, D</w:t>
      </w:r>
      <w:r w:rsidRPr="00C6746E">
        <w:rPr>
          <w:rFonts w:ascii="Times New Roman" w:hAnsi="Times New Roman" w:cs="Times New Roman"/>
          <w:sz w:val="24"/>
          <w:szCs w:val="24"/>
        </w:rPr>
        <w:t xml:space="preserve">ekanlık tarafından da </w:t>
      </w:r>
      <w:r w:rsidR="00513459">
        <w:rPr>
          <w:rFonts w:ascii="Times New Roman" w:hAnsi="Times New Roman" w:cs="Times New Roman"/>
          <w:sz w:val="24"/>
          <w:szCs w:val="24"/>
        </w:rPr>
        <w:t>D</w:t>
      </w:r>
      <w:r w:rsidR="00513459" w:rsidRPr="00C6746E">
        <w:rPr>
          <w:rFonts w:ascii="Times New Roman" w:hAnsi="Times New Roman" w:cs="Times New Roman"/>
          <w:sz w:val="24"/>
          <w:szCs w:val="24"/>
        </w:rPr>
        <w:t>ekanlığa</w:t>
      </w:r>
      <w:r w:rsidRPr="00C6746E">
        <w:rPr>
          <w:rFonts w:ascii="Times New Roman" w:hAnsi="Times New Roman" w:cs="Times New Roman"/>
          <w:sz w:val="24"/>
          <w:szCs w:val="24"/>
        </w:rPr>
        <w:t xml:space="preserve"> teslim tarihinden itibaren en </w:t>
      </w:r>
      <w:r w:rsidR="00513459" w:rsidRPr="00C6746E">
        <w:rPr>
          <w:rFonts w:ascii="Times New Roman" w:hAnsi="Times New Roman" w:cs="Times New Roman"/>
          <w:sz w:val="24"/>
          <w:szCs w:val="24"/>
        </w:rPr>
        <w:t>geç</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on beş</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gün</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içerisinde</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Sağlık</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Bakanlığı</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Sağlık</w:t>
      </w:r>
      <w:r w:rsidRPr="00C6746E">
        <w:rPr>
          <w:rFonts w:ascii="Times New Roman" w:hAnsi="Times New Roman" w:cs="Times New Roman"/>
          <w:sz w:val="24"/>
          <w:szCs w:val="24"/>
        </w:rPr>
        <w:t xml:space="preserve"> Hizmetleri Genel </w:t>
      </w:r>
      <w:proofErr w:type="spellStart"/>
      <w:r w:rsidR="00513459">
        <w:rPr>
          <w:rFonts w:ascii="Times New Roman" w:hAnsi="Times New Roman" w:cs="Times New Roman"/>
          <w:sz w:val="24"/>
          <w:szCs w:val="24"/>
        </w:rPr>
        <w:t>Müdürlüğü</w:t>
      </w:r>
      <w:r w:rsidR="00513459" w:rsidRPr="00C6746E">
        <w:rPr>
          <w:rFonts w:ascii="Times New Roman" w:hAnsi="Times New Roman" w:cs="Times New Roman"/>
          <w:sz w:val="24"/>
          <w:szCs w:val="24"/>
        </w:rPr>
        <w:t>ne</w:t>
      </w:r>
      <w:proofErr w:type="spellEnd"/>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gönderilir</w:t>
      </w:r>
      <w:r w:rsidRPr="00C6746E">
        <w:rPr>
          <w:rFonts w:ascii="Times New Roman" w:hAnsi="Times New Roman" w:cs="Times New Roman"/>
          <w:sz w:val="24"/>
          <w:szCs w:val="24"/>
        </w:rPr>
        <w:t xml:space="preserve">. Uzmanlığın tescili için gerekli olan belgeler; </w:t>
      </w:r>
      <w:r w:rsidR="00513459" w:rsidRPr="00C6746E">
        <w:rPr>
          <w:rFonts w:ascii="Times New Roman" w:hAnsi="Times New Roman" w:cs="Times New Roman"/>
          <w:sz w:val="24"/>
          <w:szCs w:val="24"/>
        </w:rPr>
        <w:t>nüfus</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cüzdanı</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örneği</w:t>
      </w:r>
      <w:r w:rsidRPr="00C6746E">
        <w:rPr>
          <w:rFonts w:ascii="Times New Roman" w:hAnsi="Times New Roman" w:cs="Times New Roman"/>
          <w:sz w:val="24"/>
          <w:szCs w:val="24"/>
        </w:rPr>
        <w:t xml:space="preserve">, iki adet vesikalık </w:t>
      </w:r>
      <w:r w:rsidR="00513459" w:rsidRPr="00C6746E">
        <w:rPr>
          <w:rFonts w:ascii="Times New Roman" w:hAnsi="Times New Roman" w:cs="Times New Roman"/>
          <w:sz w:val="24"/>
          <w:szCs w:val="24"/>
        </w:rPr>
        <w:t>fotoğraf</w:t>
      </w:r>
      <w:r w:rsidRPr="00C6746E">
        <w:rPr>
          <w:rFonts w:ascii="Times New Roman" w:hAnsi="Times New Roman" w:cs="Times New Roman"/>
          <w:sz w:val="24"/>
          <w:szCs w:val="24"/>
        </w:rPr>
        <w:t xml:space="preserve">, tebligat adresi bilgi formu, </w:t>
      </w:r>
      <w:r w:rsidR="00B06905" w:rsidRPr="00B06905">
        <w:rPr>
          <w:rFonts w:ascii="Times New Roman" w:hAnsi="Times New Roman" w:cs="Times New Roman"/>
          <w:sz w:val="24"/>
          <w:szCs w:val="24"/>
        </w:rPr>
        <w:t>diş hekimliğinde uzmanlık sınavı</w:t>
      </w:r>
      <w:r w:rsidRPr="00B06905">
        <w:rPr>
          <w:rFonts w:ascii="Times New Roman" w:hAnsi="Times New Roman" w:cs="Times New Roman"/>
          <w:sz w:val="24"/>
          <w:szCs w:val="24"/>
        </w:rPr>
        <w:t xml:space="preserve"> </w:t>
      </w:r>
      <w:r w:rsidR="00513459" w:rsidRPr="00C6746E">
        <w:rPr>
          <w:rFonts w:ascii="Times New Roman" w:hAnsi="Times New Roman" w:cs="Times New Roman"/>
          <w:sz w:val="24"/>
          <w:szCs w:val="24"/>
        </w:rPr>
        <w:t>sonuç</w:t>
      </w:r>
      <w:r w:rsidRPr="00C6746E">
        <w:rPr>
          <w:rFonts w:ascii="Times New Roman" w:hAnsi="Times New Roman" w:cs="Times New Roman"/>
          <w:sz w:val="24"/>
          <w:szCs w:val="24"/>
        </w:rPr>
        <w:t xml:space="preserve"> belgesi, sicil </w:t>
      </w:r>
      <w:r w:rsidR="00513459" w:rsidRPr="00C6746E">
        <w:rPr>
          <w:rFonts w:ascii="Times New Roman" w:hAnsi="Times New Roman" w:cs="Times New Roman"/>
          <w:sz w:val="24"/>
          <w:szCs w:val="24"/>
        </w:rPr>
        <w:t>özeti</w:t>
      </w:r>
      <w:r w:rsidRPr="00C6746E">
        <w:rPr>
          <w:rFonts w:ascii="Times New Roman" w:hAnsi="Times New Roman" w:cs="Times New Roman"/>
          <w:sz w:val="24"/>
          <w:szCs w:val="24"/>
        </w:rPr>
        <w:t xml:space="preserve">, altı aylık genel </w:t>
      </w:r>
      <w:r w:rsidR="00513459" w:rsidRPr="00C6746E">
        <w:rPr>
          <w:rFonts w:ascii="Times New Roman" w:hAnsi="Times New Roman" w:cs="Times New Roman"/>
          <w:sz w:val="24"/>
          <w:szCs w:val="24"/>
        </w:rPr>
        <w:t>değerlendirme</w:t>
      </w:r>
      <w:r w:rsidRPr="00C6746E">
        <w:rPr>
          <w:rFonts w:ascii="Times New Roman" w:hAnsi="Times New Roman" w:cs="Times New Roman"/>
          <w:sz w:val="24"/>
          <w:szCs w:val="24"/>
        </w:rPr>
        <w:t xml:space="preserve"> formları, rotasyon </w:t>
      </w:r>
      <w:r w:rsidR="00513459" w:rsidRPr="00C6746E">
        <w:rPr>
          <w:rFonts w:ascii="Times New Roman" w:hAnsi="Times New Roman" w:cs="Times New Roman"/>
          <w:sz w:val="24"/>
          <w:szCs w:val="24"/>
        </w:rPr>
        <w:t>eğitimi</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başarı</w:t>
      </w:r>
      <w:r w:rsidRPr="00C6746E">
        <w:rPr>
          <w:rFonts w:ascii="Times New Roman" w:hAnsi="Times New Roman" w:cs="Times New Roman"/>
          <w:sz w:val="24"/>
          <w:szCs w:val="24"/>
        </w:rPr>
        <w:t xml:space="preserve"> belgeleri, uzmanlık tezi </w:t>
      </w:r>
      <w:r w:rsidR="00513459" w:rsidRPr="00C6746E">
        <w:rPr>
          <w:rFonts w:ascii="Times New Roman" w:hAnsi="Times New Roman" w:cs="Times New Roman"/>
          <w:sz w:val="24"/>
          <w:szCs w:val="24"/>
        </w:rPr>
        <w:t>değerlendirme</w:t>
      </w:r>
      <w:r w:rsidR="00513459">
        <w:rPr>
          <w:rFonts w:ascii="Times New Roman" w:hAnsi="Times New Roman" w:cs="Times New Roman"/>
          <w:sz w:val="24"/>
          <w:szCs w:val="24"/>
        </w:rPr>
        <w:t xml:space="preserve"> </w:t>
      </w:r>
      <w:r w:rsidRPr="00C6746E">
        <w:rPr>
          <w:rFonts w:ascii="Times New Roman" w:hAnsi="Times New Roman" w:cs="Times New Roman"/>
          <w:sz w:val="24"/>
          <w:szCs w:val="24"/>
        </w:rPr>
        <w:t xml:space="preserve">formu, tez savunma sınav </w:t>
      </w:r>
      <w:r w:rsidR="00513459" w:rsidRPr="00C6746E">
        <w:rPr>
          <w:rFonts w:ascii="Times New Roman" w:hAnsi="Times New Roman" w:cs="Times New Roman"/>
          <w:sz w:val="24"/>
          <w:szCs w:val="24"/>
        </w:rPr>
        <w:t>tutanağı</w:t>
      </w:r>
      <w:r w:rsidRPr="00C6746E">
        <w:rPr>
          <w:rFonts w:ascii="Times New Roman" w:hAnsi="Times New Roman" w:cs="Times New Roman"/>
          <w:sz w:val="24"/>
          <w:szCs w:val="24"/>
        </w:rPr>
        <w:t xml:space="preserve">, uzmanlık </w:t>
      </w:r>
      <w:r w:rsidR="00513459" w:rsidRPr="00C6746E">
        <w:rPr>
          <w:rFonts w:ascii="Times New Roman" w:hAnsi="Times New Roman" w:cs="Times New Roman"/>
          <w:sz w:val="24"/>
          <w:szCs w:val="24"/>
        </w:rPr>
        <w:t>eğitimi</w:t>
      </w:r>
      <w:r w:rsidRPr="00C6746E">
        <w:rPr>
          <w:rFonts w:ascii="Times New Roman" w:hAnsi="Times New Roman" w:cs="Times New Roman"/>
          <w:sz w:val="24"/>
          <w:szCs w:val="24"/>
        </w:rPr>
        <w:t xml:space="preserve"> bitirme sınav </w:t>
      </w:r>
      <w:r w:rsidR="00513459" w:rsidRPr="00C6746E">
        <w:rPr>
          <w:rFonts w:ascii="Times New Roman" w:hAnsi="Times New Roman" w:cs="Times New Roman"/>
          <w:sz w:val="24"/>
          <w:szCs w:val="24"/>
        </w:rPr>
        <w:t>tutanağı</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harç</w:t>
      </w:r>
      <w:r w:rsidRPr="00C6746E">
        <w:rPr>
          <w:rFonts w:ascii="Times New Roman" w:hAnsi="Times New Roman" w:cs="Times New Roman"/>
          <w:sz w:val="24"/>
          <w:szCs w:val="24"/>
        </w:rPr>
        <w:t xml:space="preserve">̧ makbuzu ve uzmanlık tescil kontrol formundan </w:t>
      </w:r>
      <w:r w:rsidR="00513459" w:rsidRPr="00C6746E">
        <w:rPr>
          <w:rFonts w:ascii="Times New Roman" w:hAnsi="Times New Roman" w:cs="Times New Roman"/>
          <w:sz w:val="24"/>
          <w:szCs w:val="24"/>
        </w:rPr>
        <w:t>oluşur</w:t>
      </w:r>
      <w:r w:rsidRPr="00C6746E">
        <w:rPr>
          <w:rFonts w:ascii="Times New Roman" w:hAnsi="Times New Roman" w:cs="Times New Roman"/>
          <w:sz w:val="24"/>
          <w:szCs w:val="24"/>
        </w:rPr>
        <w:t xml:space="preserve">. Yabancı uyruklu uzmanlık </w:t>
      </w:r>
      <w:r w:rsidR="00513459" w:rsidRPr="00C6746E">
        <w:rPr>
          <w:rFonts w:ascii="Times New Roman" w:hAnsi="Times New Roman" w:cs="Times New Roman"/>
          <w:sz w:val="24"/>
          <w:szCs w:val="24"/>
        </w:rPr>
        <w:t>öğrencilerinden</w:t>
      </w:r>
      <w:r w:rsidRPr="00C6746E">
        <w:rPr>
          <w:rFonts w:ascii="Times New Roman" w:hAnsi="Times New Roman" w:cs="Times New Roman"/>
          <w:sz w:val="24"/>
          <w:szCs w:val="24"/>
        </w:rPr>
        <w:t xml:space="preserve"> sicil </w:t>
      </w:r>
      <w:r w:rsidR="00513459" w:rsidRPr="00C6746E">
        <w:rPr>
          <w:rFonts w:ascii="Times New Roman" w:hAnsi="Times New Roman" w:cs="Times New Roman"/>
          <w:sz w:val="24"/>
          <w:szCs w:val="24"/>
        </w:rPr>
        <w:t>özeti</w:t>
      </w:r>
      <w:r w:rsidRPr="00C6746E">
        <w:rPr>
          <w:rFonts w:ascii="Times New Roman" w:hAnsi="Times New Roman" w:cs="Times New Roman"/>
          <w:sz w:val="24"/>
          <w:szCs w:val="24"/>
        </w:rPr>
        <w:t xml:space="preserve"> ve </w:t>
      </w:r>
      <w:r w:rsidR="00513459" w:rsidRPr="00C6746E">
        <w:rPr>
          <w:rFonts w:ascii="Times New Roman" w:hAnsi="Times New Roman" w:cs="Times New Roman"/>
          <w:sz w:val="24"/>
          <w:szCs w:val="24"/>
        </w:rPr>
        <w:t>harç</w:t>
      </w:r>
      <w:r w:rsidRPr="00C6746E">
        <w:rPr>
          <w:rFonts w:ascii="Times New Roman" w:hAnsi="Times New Roman" w:cs="Times New Roman"/>
          <w:sz w:val="24"/>
          <w:szCs w:val="24"/>
        </w:rPr>
        <w:t xml:space="preserve"> makbuzu istenmez. </w:t>
      </w:r>
    </w:p>
    <w:p w14:paraId="0616FBF8" w14:textId="2C58D316" w:rsidR="00513459"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(2) Uzmanlık </w:t>
      </w:r>
      <w:r w:rsidR="00513459" w:rsidRPr="00C6746E">
        <w:rPr>
          <w:rFonts w:ascii="Times New Roman" w:hAnsi="Times New Roman" w:cs="Times New Roman"/>
          <w:sz w:val="24"/>
          <w:szCs w:val="24"/>
        </w:rPr>
        <w:t>eğitimini</w:t>
      </w:r>
      <w:r w:rsidRPr="00C6746E">
        <w:rPr>
          <w:rFonts w:ascii="Times New Roman" w:hAnsi="Times New Roman" w:cs="Times New Roman"/>
          <w:sz w:val="24"/>
          <w:szCs w:val="24"/>
        </w:rPr>
        <w:t xml:space="preserve"> bitirme sınavında </w:t>
      </w:r>
      <w:r w:rsidR="00513459" w:rsidRPr="00C6746E">
        <w:rPr>
          <w:rFonts w:ascii="Times New Roman" w:hAnsi="Times New Roman" w:cs="Times New Roman"/>
          <w:sz w:val="24"/>
          <w:szCs w:val="24"/>
        </w:rPr>
        <w:t>başarılı</w:t>
      </w:r>
      <w:r w:rsidRPr="00C6746E">
        <w:rPr>
          <w:rFonts w:ascii="Times New Roman" w:hAnsi="Times New Roman" w:cs="Times New Roman"/>
          <w:sz w:val="24"/>
          <w:szCs w:val="24"/>
        </w:rPr>
        <w:t xml:space="preserve"> olanların uzmanlık belgeleri </w:t>
      </w:r>
      <w:r w:rsidR="006D53C7">
        <w:rPr>
          <w:rFonts w:ascii="Times New Roman" w:hAnsi="Times New Roman" w:cs="Times New Roman"/>
          <w:sz w:val="24"/>
          <w:szCs w:val="24"/>
        </w:rPr>
        <w:t>B</w:t>
      </w:r>
      <w:r w:rsidR="00513459" w:rsidRPr="00C6746E">
        <w:rPr>
          <w:rFonts w:ascii="Times New Roman" w:hAnsi="Times New Roman" w:cs="Times New Roman"/>
          <w:sz w:val="24"/>
          <w:szCs w:val="24"/>
        </w:rPr>
        <w:t>akanlıkça</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düzenlenir</w:t>
      </w:r>
      <w:r w:rsidRPr="00C6746E">
        <w:rPr>
          <w:rFonts w:ascii="Times New Roman" w:hAnsi="Times New Roman" w:cs="Times New Roman"/>
          <w:sz w:val="24"/>
          <w:szCs w:val="24"/>
        </w:rPr>
        <w:t xml:space="preserve"> ve tescil edilir. Uzmanlık </w:t>
      </w:r>
      <w:r w:rsidR="00513459" w:rsidRPr="00C6746E">
        <w:rPr>
          <w:rFonts w:ascii="Times New Roman" w:hAnsi="Times New Roman" w:cs="Times New Roman"/>
          <w:sz w:val="24"/>
          <w:szCs w:val="24"/>
        </w:rPr>
        <w:t>eğitiminin</w:t>
      </w:r>
      <w:r w:rsidRPr="00C6746E">
        <w:rPr>
          <w:rFonts w:ascii="Times New Roman" w:hAnsi="Times New Roman" w:cs="Times New Roman"/>
          <w:sz w:val="24"/>
          <w:szCs w:val="24"/>
        </w:rPr>
        <w:t xml:space="preserve"> ilgili mevzuata uygun olarak </w:t>
      </w:r>
      <w:r w:rsidR="00513459" w:rsidRPr="00C6746E">
        <w:rPr>
          <w:rFonts w:ascii="Times New Roman" w:hAnsi="Times New Roman" w:cs="Times New Roman"/>
          <w:sz w:val="24"/>
          <w:szCs w:val="24"/>
        </w:rPr>
        <w:t>yapılmadığının</w:t>
      </w:r>
      <w:r w:rsidRPr="00C6746E">
        <w:rPr>
          <w:rFonts w:ascii="Times New Roman" w:hAnsi="Times New Roman" w:cs="Times New Roman"/>
          <w:sz w:val="24"/>
          <w:szCs w:val="24"/>
        </w:rPr>
        <w:t xml:space="preserve"> saptanması durumunda </w:t>
      </w:r>
      <w:r w:rsidR="00513459" w:rsidRPr="00C6746E">
        <w:rPr>
          <w:rFonts w:ascii="Times New Roman" w:hAnsi="Times New Roman" w:cs="Times New Roman"/>
          <w:sz w:val="24"/>
          <w:szCs w:val="24"/>
        </w:rPr>
        <w:t>Bakanlıkça</w:t>
      </w:r>
      <w:r w:rsidRPr="00C6746E">
        <w:rPr>
          <w:rFonts w:ascii="Times New Roman" w:hAnsi="Times New Roman" w:cs="Times New Roman"/>
          <w:sz w:val="24"/>
          <w:szCs w:val="24"/>
        </w:rPr>
        <w:t xml:space="preserve"> tescil </w:t>
      </w:r>
      <w:r w:rsidR="00513459" w:rsidRPr="00C6746E">
        <w:rPr>
          <w:rFonts w:ascii="Times New Roman" w:hAnsi="Times New Roman" w:cs="Times New Roman"/>
          <w:sz w:val="24"/>
          <w:szCs w:val="24"/>
        </w:rPr>
        <w:t>işlemi</w:t>
      </w:r>
      <w:r w:rsidRPr="00C6746E">
        <w:rPr>
          <w:rFonts w:ascii="Times New Roman" w:hAnsi="Times New Roman" w:cs="Times New Roman"/>
          <w:sz w:val="24"/>
          <w:szCs w:val="24"/>
        </w:rPr>
        <w:t xml:space="preserve"> yapılmaz, </w:t>
      </w:r>
      <w:r w:rsidR="00513459" w:rsidRPr="00C6746E">
        <w:rPr>
          <w:rFonts w:ascii="Times New Roman" w:hAnsi="Times New Roman" w:cs="Times New Roman"/>
          <w:sz w:val="24"/>
          <w:szCs w:val="24"/>
        </w:rPr>
        <w:t>yapılmış</w:t>
      </w:r>
      <w:r w:rsidRPr="00C6746E">
        <w:rPr>
          <w:rFonts w:ascii="Times New Roman" w:hAnsi="Times New Roman" w:cs="Times New Roman"/>
          <w:sz w:val="24"/>
          <w:szCs w:val="24"/>
        </w:rPr>
        <w:t xml:space="preserve">̧ ise iptal edilir. </w:t>
      </w:r>
    </w:p>
    <w:p w14:paraId="3ACCFEEF" w14:textId="77777777" w:rsidR="00513459" w:rsidRDefault="00513459" w:rsidP="00C6746E">
      <w:pPr>
        <w:pStyle w:val="AralkYok"/>
        <w:ind w:firstLine="708"/>
        <w:jc w:val="both"/>
        <w:rPr>
          <w:rFonts w:ascii="Times New Roman" w:hAnsi="Times New Roman" w:cs="Times New Roman"/>
          <w:sz w:val="24"/>
          <w:szCs w:val="24"/>
        </w:rPr>
      </w:pPr>
    </w:p>
    <w:p w14:paraId="655CE63F" w14:textId="712DB074" w:rsidR="00513459" w:rsidRDefault="00C6746E" w:rsidP="00C6746E">
      <w:pPr>
        <w:pStyle w:val="AralkYok"/>
        <w:ind w:firstLine="708"/>
        <w:jc w:val="both"/>
        <w:rPr>
          <w:rFonts w:ascii="Times New Roman" w:hAnsi="Times New Roman" w:cs="Times New Roman"/>
          <w:sz w:val="24"/>
          <w:szCs w:val="24"/>
        </w:rPr>
      </w:pPr>
      <w:r w:rsidRPr="00C6746E">
        <w:rPr>
          <w:rFonts w:ascii="Times New Roman" w:hAnsi="Times New Roman" w:cs="Times New Roman"/>
          <w:sz w:val="24"/>
          <w:szCs w:val="24"/>
        </w:rPr>
        <w:t xml:space="preserve">Madde </w:t>
      </w:r>
      <w:proofErr w:type="gramStart"/>
      <w:r w:rsidRPr="00C6746E">
        <w:rPr>
          <w:rFonts w:ascii="Times New Roman" w:hAnsi="Times New Roman" w:cs="Times New Roman"/>
          <w:sz w:val="24"/>
          <w:szCs w:val="24"/>
        </w:rPr>
        <w:t>28 -</w:t>
      </w:r>
      <w:proofErr w:type="gramEnd"/>
      <w:r w:rsidRPr="00C6746E">
        <w:rPr>
          <w:rFonts w:ascii="Times New Roman" w:hAnsi="Times New Roman" w:cs="Times New Roman"/>
          <w:sz w:val="24"/>
          <w:szCs w:val="24"/>
        </w:rPr>
        <w:t xml:space="preserve"> Bu </w:t>
      </w:r>
      <w:r w:rsidR="00513459" w:rsidRPr="00C6746E">
        <w:rPr>
          <w:rFonts w:ascii="Times New Roman" w:hAnsi="Times New Roman" w:cs="Times New Roman"/>
          <w:sz w:val="24"/>
          <w:szCs w:val="24"/>
        </w:rPr>
        <w:t>Yönerge</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hükümlerine</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göre</w:t>
      </w:r>
      <w:r w:rsidRPr="00C6746E">
        <w:rPr>
          <w:rFonts w:ascii="Times New Roman" w:hAnsi="Times New Roman" w:cs="Times New Roman"/>
          <w:sz w:val="24"/>
          <w:szCs w:val="24"/>
        </w:rPr>
        <w:t xml:space="preserve"> verilen uzmanlık belgesinin </w:t>
      </w:r>
      <w:r w:rsidR="006D53C7">
        <w:rPr>
          <w:rFonts w:ascii="Times New Roman" w:hAnsi="Times New Roman" w:cs="Times New Roman"/>
          <w:sz w:val="24"/>
          <w:szCs w:val="24"/>
        </w:rPr>
        <w:t>şekli</w:t>
      </w:r>
      <w:r w:rsidRPr="00C6746E">
        <w:rPr>
          <w:rFonts w:ascii="Times New Roman" w:hAnsi="Times New Roman" w:cs="Times New Roman"/>
          <w:sz w:val="24"/>
          <w:szCs w:val="24"/>
        </w:rPr>
        <w:t xml:space="preserve"> ve </w:t>
      </w:r>
      <w:r w:rsidR="00513459" w:rsidRPr="00C6746E">
        <w:rPr>
          <w:rFonts w:ascii="Times New Roman" w:hAnsi="Times New Roman" w:cs="Times New Roman"/>
          <w:sz w:val="24"/>
          <w:szCs w:val="24"/>
        </w:rPr>
        <w:t>içeriği</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Bakanlıkça</w:t>
      </w:r>
      <w:r w:rsidRPr="00C6746E">
        <w:rPr>
          <w:rFonts w:ascii="Times New Roman" w:hAnsi="Times New Roman" w:cs="Times New Roman"/>
          <w:sz w:val="24"/>
          <w:szCs w:val="24"/>
        </w:rPr>
        <w:t xml:space="preserve"> tespit edilir. </w:t>
      </w:r>
    </w:p>
    <w:p w14:paraId="37F9ED68" w14:textId="77777777" w:rsidR="00513459" w:rsidRDefault="00513459" w:rsidP="00C6746E">
      <w:pPr>
        <w:pStyle w:val="AralkYok"/>
        <w:ind w:firstLine="708"/>
        <w:jc w:val="both"/>
        <w:rPr>
          <w:rFonts w:ascii="Times New Roman" w:hAnsi="Times New Roman" w:cs="Times New Roman"/>
          <w:sz w:val="24"/>
          <w:szCs w:val="24"/>
        </w:rPr>
      </w:pPr>
    </w:p>
    <w:p w14:paraId="0A15858D" w14:textId="77777777" w:rsidR="00513459" w:rsidRDefault="00513459" w:rsidP="00C6746E">
      <w:pPr>
        <w:pStyle w:val="AralkYok"/>
        <w:ind w:firstLine="708"/>
        <w:jc w:val="both"/>
        <w:rPr>
          <w:rFonts w:ascii="Times New Roman" w:hAnsi="Times New Roman" w:cs="Times New Roman"/>
          <w:sz w:val="24"/>
          <w:szCs w:val="24"/>
        </w:rPr>
      </w:pPr>
    </w:p>
    <w:p w14:paraId="76B132BC" w14:textId="77777777" w:rsidR="00513459" w:rsidRPr="00513459" w:rsidRDefault="00C6746E" w:rsidP="00513459">
      <w:pPr>
        <w:pStyle w:val="AralkYok"/>
        <w:ind w:firstLine="708"/>
        <w:jc w:val="center"/>
        <w:rPr>
          <w:rFonts w:ascii="Times New Roman" w:hAnsi="Times New Roman" w:cs="Times New Roman"/>
          <w:b/>
          <w:sz w:val="24"/>
          <w:szCs w:val="24"/>
        </w:rPr>
      </w:pPr>
      <w:r w:rsidRPr="00513459">
        <w:rPr>
          <w:rFonts w:ascii="Times New Roman" w:hAnsi="Times New Roman" w:cs="Times New Roman"/>
          <w:b/>
          <w:sz w:val="24"/>
          <w:szCs w:val="24"/>
        </w:rPr>
        <w:t>BEŞİNCİ BÖLÜM</w:t>
      </w:r>
    </w:p>
    <w:p w14:paraId="06F43F33" w14:textId="77777777" w:rsidR="00513459" w:rsidRPr="00513459" w:rsidRDefault="00C6746E" w:rsidP="00513459">
      <w:pPr>
        <w:pStyle w:val="AralkYok"/>
        <w:ind w:firstLine="708"/>
        <w:jc w:val="center"/>
        <w:rPr>
          <w:rFonts w:ascii="Times New Roman" w:hAnsi="Times New Roman" w:cs="Times New Roman"/>
          <w:b/>
          <w:sz w:val="24"/>
          <w:szCs w:val="24"/>
        </w:rPr>
      </w:pPr>
      <w:r w:rsidRPr="00513459">
        <w:rPr>
          <w:rFonts w:ascii="Times New Roman" w:hAnsi="Times New Roman" w:cs="Times New Roman"/>
          <w:b/>
          <w:sz w:val="24"/>
          <w:szCs w:val="24"/>
        </w:rPr>
        <w:t>Çeşitli</w:t>
      </w:r>
      <w:r w:rsidR="00513459" w:rsidRPr="00513459">
        <w:rPr>
          <w:rFonts w:ascii="Times New Roman" w:hAnsi="Times New Roman" w:cs="Times New Roman"/>
          <w:b/>
          <w:sz w:val="24"/>
          <w:szCs w:val="24"/>
        </w:rPr>
        <w:t xml:space="preserve"> ve Son</w:t>
      </w:r>
      <w:r w:rsidRPr="00513459">
        <w:rPr>
          <w:rFonts w:ascii="Times New Roman" w:hAnsi="Times New Roman" w:cs="Times New Roman"/>
          <w:b/>
          <w:sz w:val="24"/>
          <w:szCs w:val="24"/>
        </w:rPr>
        <w:t xml:space="preserve"> Hükümler</w:t>
      </w:r>
    </w:p>
    <w:p w14:paraId="63294664" w14:textId="77777777" w:rsidR="00513459" w:rsidRDefault="00513459" w:rsidP="00C6746E">
      <w:pPr>
        <w:pStyle w:val="AralkYok"/>
        <w:ind w:firstLine="708"/>
        <w:jc w:val="both"/>
        <w:rPr>
          <w:rFonts w:ascii="Times New Roman" w:hAnsi="Times New Roman" w:cs="Times New Roman"/>
          <w:sz w:val="24"/>
          <w:szCs w:val="24"/>
        </w:rPr>
      </w:pPr>
    </w:p>
    <w:p w14:paraId="417E5361" w14:textId="77777777" w:rsidR="00513459" w:rsidRPr="00513459" w:rsidRDefault="00C6746E" w:rsidP="00C6746E">
      <w:pPr>
        <w:pStyle w:val="AralkYok"/>
        <w:ind w:firstLine="708"/>
        <w:jc w:val="both"/>
        <w:rPr>
          <w:rFonts w:ascii="Times New Roman" w:hAnsi="Times New Roman" w:cs="Times New Roman"/>
          <w:b/>
          <w:sz w:val="24"/>
          <w:szCs w:val="24"/>
        </w:rPr>
      </w:pPr>
      <w:r w:rsidRPr="00513459">
        <w:rPr>
          <w:rFonts w:ascii="Times New Roman" w:hAnsi="Times New Roman" w:cs="Times New Roman"/>
          <w:b/>
          <w:sz w:val="24"/>
          <w:szCs w:val="24"/>
        </w:rPr>
        <w:t xml:space="preserve">Çeşitli </w:t>
      </w:r>
      <w:r w:rsidR="00513459">
        <w:rPr>
          <w:rFonts w:ascii="Times New Roman" w:hAnsi="Times New Roman" w:cs="Times New Roman"/>
          <w:b/>
          <w:sz w:val="24"/>
          <w:szCs w:val="24"/>
        </w:rPr>
        <w:t>h</w:t>
      </w:r>
      <w:r w:rsidRPr="00513459">
        <w:rPr>
          <w:rFonts w:ascii="Times New Roman" w:hAnsi="Times New Roman" w:cs="Times New Roman"/>
          <w:b/>
          <w:sz w:val="24"/>
          <w:szCs w:val="24"/>
        </w:rPr>
        <w:t xml:space="preserve">ükümler </w:t>
      </w:r>
    </w:p>
    <w:p w14:paraId="26517D0B" w14:textId="77777777" w:rsidR="00513459" w:rsidRDefault="00C6746E" w:rsidP="00C6746E">
      <w:pPr>
        <w:pStyle w:val="AralkYok"/>
        <w:ind w:firstLine="708"/>
        <w:jc w:val="both"/>
        <w:rPr>
          <w:rFonts w:ascii="Times New Roman" w:hAnsi="Times New Roman" w:cs="Times New Roman"/>
          <w:sz w:val="24"/>
          <w:szCs w:val="24"/>
        </w:rPr>
      </w:pPr>
      <w:r w:rsidRPr="00513459">
        <w:rPr>
          <w:rFonts w:ascii="Times New Roman" w:hAnsi="Times New Roman" w:cs="Times New Roman"/>
          <w:b/>
          <w:sz w:val="24"/>
          <w:szCs w:val="24"/>
        </w:rPr>
        <w:t xml:space="preserve">Madde </w:t>
      </w:r>
      <w:proofErr w:type="gramStart"/>
      <w:r w:rsidRPr="00513459">
        <w:rPr>
          <w:rFonts w:ascii="Times New Roman" w:hAnsi="Times New Roman" w:cs="Times New Roman"/>
          <w:b/>
          <w:sz w:val="24"/>
          <w:szCs w:val="24"/>
        </w:rPr>
        <w:t>29 -</w:t>
      </w:r>
      <w:proofErr w:type="gramEnd"/>
      <w:r w:rsidRPr="00C6746E">
        <w:rPr>
          <w:rFonts w:ascii="Times New Roman" w:hAnsi="Times New Roman" w:cs="Times New Roman"/>
          <w:sz w:val="24"/>
          <w:szCs w:val="24"/>
        </w:rPr>
        <w:t xml:space="preserve"> Bu </w:t>
      </w:r>
      <w:r w:rsidR="00513459">
        <w:rPr>
          <w:rFonts w:ascii="Times New Roman" w:hAnsi="Times New Roman" w:cs="Times New Roman"/>
          <w:sz w:val="24"/>
          <w:szCs w:val="24"/>
        </w:rPr>
        <w:t>Yönergede</w:t>
      </w:r>
      <w:r w:rsidRPr="00C6746E">
        <w:rPr>
          <w:rFonts w:ascii="Times New Roman" w:hAnsi="Times New Roman" w:cs="Times New Roman"/>
          <w:sz w:val="24"/>
          <w:szCs w:val="24"/>
        </w:rPr>
        <w:t xml:space="preserve"> yer alan formlar, isimleri ve kayıt </w:t>
      </w:r>
      <w:r w:rsidR="00513459" w:rsidRPr="00C6746E">
        <w:rPr>
          <w:rFonts w:ascii="Times New Roman" w:hAnsi="Times New Roman" w:cs="Times New Roman"/>
          <w:sz w:val="24"/>
          <w:szCs w:val="24"/>
        </w:rPr>
        <w:t>şekilleri</w:t>
      </w:r>
      <w:r w:rsidRPr="00C6746E">
        <w:rPr>
          <w:rFonts w:ascii="Times New Roman" w:hAnsi="Times New Roman" w:cs="Times New Roman"/>
          <w:sz w:val="24"/>
          <w:szCs w:val="24"/>
        </w:rPr>
        <w:t xml:space="preserve"> bakanlık tarafından yapılan </w:t>
      </w:r>
      <w:r w:rsidR="00513459" w:rsidRPr="00C6746E">
        <w:rPr>
          <w:rFonts w:ascii="Times New Roman" w:hAnsi="Times New Roman" w:cs="Times New Roman"/>
          <w:sz w:val="24"/>
          <w:szCs w:val="24"/>
        </w:rPr>
        <w:t>güncellemelere</w:t>
      </w:r>
      <w:r w:rsidRPr="00C6746E">
        <w:rPr>
          <w:rFonts w:ascii="Times New Roman" w:hAnsi="Times New Roman" w:cs="Times New Roman"/>
          <w:sz w:val="24"/>
          <w:szCs w:val="24"/>
        </w:rPr>
        <w:t xml:space="preserve"> </w:t>
      </w:r>
      <w:r w:rsidR="00513459" w:rsidRPr="00C6746E">
        <w:rPr>
          <w:rFonts w:ascii="Times New Roman" w:hAnsi="Times New Roman" w:cs="Times New Roman"/>
          <w:sz w:val="24"/>
          <w:szCs w:val="24"/>
        </w:rPr>
        <w:t>bağlı</w:t>
      </w:r>
      <w:r w:rsidRPr="00C6746E">
        <w:rPr>
          <w:rFonts w:ascii="Times New Roman" w:hAnsi="Times New Roman" w:cs="Times New Roman"/>
          <w:sz w:val="24"/>
          <w:szCs w:val="24"/>
        </w:rPr>
        <w:t xml:space="preserve"> olarak </w:t>
      </w:r>
      <w:r w:rsidR="00513459" w:rsidRPr="00C6746E">
        <w:rPr>
          <w:rFonts w:ascii="Times New Roman" w:hAnsi="Times New Roman" w:cs="Times New Roman"/>
          <w:sz w:val="24"/>
          <w:szCs w:val="24"/>
        </w:rPr>
        <w:t>değiştirilebilir</w:t>
      </w:r>
      <w:r w:rsidRPr="00C6746E">
        <w:rPr>
          <w:rFonts w:ascii="Times New Roman" w:hAnsi="Times New Roman" w:cs="Times New Roman"/>
          <w:sz w:val="24"/>
          <w:szCs w:val="24"/>
        </w:rPr>
        <w:t xml:space="preserve">. UETS Uygulanmaya </w:t>
      </w:r>
      <w:r w:rsidR="00513459" w:rsidRPr="00C6746E">
        <w:rPr>
          <w:rFonts w:ascii="Times New Roman" w:hAnsi="Times New Roman" w:cs="Times New Roman"/>
          <w:sz w:val="24"/>
          <w:szCs w:val="24"/>
        </w:rPr>
        <w:t>başlandığında</w:t>
      </w:r>
      <w:r w:rsidRPr="00C6746E">
        <w:rPr>
          <w:rFonts w:ascii="Times New Roman" w:hAnsi="Times New Roman" w:cs="Times New Roman"/>
          <w:sz w:val="24"/>
          <w:szCs w:val="24"/>
        </w:rPr>
        <w:t xml:space="preserve"> bu sistemin kuralları </w:t>
      </w:r>
      <w:r w:rsidR="00513459" w:rsidRPr="00C6746E">
        <w:rPr>
          <w:rFonts w:ascii="Times New Roman" w:hAnsi="Times New Roman" w:cs="Times New Roman"/>
          <w:sz w:val="24"/>
          <w:szCs w:val="24"/>
        </w:rPr>
        <w:t>geçerli</w:t>
      </w:r>
      <w:r w:rsidRPr="00C6746E">
        <w:rPr>
          <w:rFonts w:ascii="Times New Roman" w:hAnsi="Times New Roman" w:cs="Times New Roman"/>
          <w:sz w:val="24"/>
          <w:szCs w:val="24"/>
        </w:rPr>
        <w:t xml:space="preserve"> sayılır. </w:t>
      </w:r>
    </w:p>
    <w:p w14:paraId="1F36C971" w14:textId="77777777" w:rsidR="00513459" w:rsidRDefault="00513459" w:rsidP="00C6746E">
      <w:pPr>
        <w:pStyle w:val="AralkYok"/>
        <w:ind w:firstLine="708"/>
        <w:jc w:val="both"/>
        <w:rPr>
          <w:rFonts w:ascii="Times New Roman" w:hAnsi="Times New Roman" w:cs="Times New Roman"/>
          <w:sz w:val="24"/>
          <w:szCs w:val="24"/>
        </w:rPr>
      </w:pPr>
    </w:p>
    <w:p w14:paraId="13DAC19B" w14:textId="77777777" w:rsidR="00513459" w:rsidRDefault="00C6746E" w:rsidP="00C6746E">
      <w:pPr>
        <w:pStyle w:val="AralkYok"/>
        <w:ind w:firstLine="708"/>
        <w:jc w:val="both"/>
        <w:rPr>
          <w:rFonts w:ascii="Times New Roman" w:hAnsi="Times New Roman" w:cs="Times New Roman"/>
          <w:sz w:val="24"/>
          <w:szCs w:val="24"/>
        </w:rPr>
      </w:pPr>
      <w:r w:rsidRPr="00513459">
        <w:rPr>
          <w:rFonts w:ascii="Times New Roman" w:hAnsi="Times New Roman" w:cs="Times New Roman"/>
          <w:b/>
          <w:sz w:val="24"/>
          <w:szCs w:val="24"/>
        </w:rPr>
        <w:t xml:space="preserve">Madde 30 </w:t>
      </w:r>
      <w:r w:rsidR="00513459" w:rsidRPr="00513459">
        <w:rPr>
          <w:rFonts w:ascii="Times New Roman" w:hAnsi="Times New Roman" w:cs="Times New Roman"/>
          <w:b/>
          <w:sz w:val="24"/>
          <w:szCs w:val="24"/>
        </w:rPr>
        <w:t>–</w:t>
      </w:r>
      <w:r w:rsidRPr="00C6746E">
        <w:rPr>
          <w:rFonts w:ascii="Times New Roman" w:hAnsi="Times New Roman" w:cs="Times New Roman"/>
          <w:sz w:val="24"/>
          <w:szCs w:val="24"/>
        </w:rPr>
        <w:t xml:space="preserve"> </w:t>
      </w:r>
      <w:r w:rsidR="00513459">
        <w:rPr>
          <w:rFonts w:ascii="Times New Roman" w:hAnsi="Times New Roman" w:cs="Times New Roman"/>
          <w:sz w:val="24"/>
          <w:szCs w:val="24"/>
        </w:rPr>
        <w:t xml:space="preserve">(1) </w:t>
      </w:r>
      <w:r w:rsidRPr="00C6746E">
        <w:rPr>
          <w:rFonts w:ascii="Times New Roman" w:hAnsi="Times New Roman" w:cs="Times New Roman"/>
          <w:sz w:val="24"/>
          <w:szCs w:val="24"/>
        </w:rPr>
        <w:t xml:space="preserve">Bu </w:t>
      </w:r>
      <w:r w:rsidR="00513459">
        <w:rPr>
          <w:rFonts w:ascii="Times New Roman" w:hAnsi="Times New Roman" w:cs="Times New Roman"/>
          <w:sz w:val="24"/>
          <w:szCs w:val="24"/>
        </w:rPr>
        <w:t>Yönergede</w:t>
      </w:r>
      <w:r w:rsidRPr="00C6746E">
        <w:rPr>
          <w:rFonts w:ascii="Times New Roman" w:hAnsi="Times New Roman" w:cs="Times New Roman"/>
          <w:sz w:val="24"/>
          <w:szCs w:val="24"/>
        </w:rPr>
        <w:t xml:space="preserve"> </w:t>
      </w:r>
      <w:r w:rsidR="00513459">
        <w:rPr>
          <w:rFonts w:ascii="Times New Roman" w:hAnsi="Times New Roman" w:cs="Times New Roman"/>
          <w:sz w:val="24"/>
          <w:szCs w:val="24"/>
        </w:rPr>
        <w:t>hükü</w:t>
      </w:r>
      <w:r w:rsidR="00513459" w:rsidRPr="00C6746E">
        <w:rPr>
          <w:rFonts w:ascii="Times New Roman" w:hAnsi="Times New Roman" w:cs="Times New Roman"/>
          <w:sz w:val="24"/>
          <w:szCs w:val="24"/>
        </w:rPr>
        <w:t>m</w:t>
      </w:r>
      <w:r w:rsidRPr="00C6746E">
        <w:rPr>
          <w:rFonts w:ascii="Times New Roman" w:hAnsi="Times New Roman" w:cs="Times New Roman"/>
          <w:sz w:val="24"/>
          <w:szCs w:val="24"/>
        </w:rPr>
        <w:t xml:space="preserve"> bulunmayan hallerde; Tıpta ve Diş Hekimliğinde Uzmanlık Eğitimi Yönetmeliği’nin ilgili </w:t>
      </w:r>
      <w:r w:rsidR="00513459" w:rsidRPr="00C6746E">
        <w:rPr>
          <w:rFonts w:ascii="Times New Roman" w:hAnsi="Times New Roman" w:cs="Times New Roman"/>
          <w:sz w:val="24"/>
          <w:szCs w:val="24"/>
        </w:rPr>
        <w:t>hükümleri</w:t>
      </w:r>
      <w:r w:rsidRPr="00C6746E">
        <w:rPr>
          <w:rFonts w:ascii="Times New Roman" w:hAnsi="Times New Roman" w:cs="Times New Roman"/>
          <w:sz w:val="24"/>
          <w:szCs w:val="24"/>
        </w:rPr>
        <w:t xml:space="preserve"> uygulanır. </w:t>
      </w:r>
    </w:p>
    <w:p w14:paraId="4A420AB6" w14:textId="77777777" w:rsidR="00513459" w:rsidRDefault="00513459" w:rsidP="00C6746E">
      <w:pPr>
        <w:pStyle w:val="AralkYok"/>
        <w:ind w:firstLine="708"/>
        <w:jc w:val="both"/>
        <w:rPr>
          <w:rFonts w:ascii="Times New Roman" w:hAnsi="Times New Roman" w:cs="Times New Roman"/>
          <w:sz w:val="24"/>
          <w:szCs w:val="24"/>
        </w:rPr>
      </w:pPr>
    </w:p>
    <w:p w14:paraId="62A1B2D2" w14:textId="77777777" w:rsidR="00513459" w:rsidRDefault="00C6746E" w:rsidP="00C6746E">
      <w:pPr>
        <w:pStyle w:val="AralkYok"/>
        <w:ind w:firstLine="708"/>
        <w:jc w:val="both"/>
        <w:rPr>
          <w:rFonts w:ascii="Times New Roman" w:hAnsi="Times New Roman" w:cs="Times New Roman"/>
          <w:sz w:val="24"/>
          <w:szCs w:val="24"/>
        </w:rPr>
      </w:pPr>
      <w:r w:rsidRPr="00513459">
        <w:rPr>
          <w:rFonts w:ascii="Times New Roman" w:hAnsi="Times New Roman" w:cs="Times New Roman"/>
          <w:b/>
          <w:sz w:val="24"/>
          <w:szCs w:val="24"/>
        </w:rPr>
        <w:t xml:space="preserve">Madde 31 </w:t>
      </w:r>
      <w:r w:rsidR="00513459" w:rsidRPr="00513459">
        <w:rPr>
          <w:rFonts w:ascii="Times New Roman" w:hAnsi="Times New Roman" w:cs="Times New Roman"/>
          <w:b/>
          <w:sz w:val="24"/>
          <w:szCs w:val="24"/>
        </w:rPr>
        <w:t>–</w:t>
      </w:r>
      <w:r w:rsidRPr="00C6746E">
        <w:rPr>
          <w:rFonts w:ascii="Times New Roman" w:hAnsi="Times New Roman" w:cs="Times New Roman"/>
          <w:sz w:val="24"/>
          <w:szCs w:val="24"/>
        </w:rPr>
        <w:t xml:space="preserve"> </w:t>
      </w:r>
      <w:r w:rsidR="00513459">
        <w:rPr>
          <w:rFonts w:ascii="Times New Roman" w:hAnsi="Times New Roman" w:cs="Times New Roman"/>
          <w:sz w:val="24"/>
          <w:szCs w:val="24"/>
        </w:rPr>
        <w:t xml:space="preserve">(1) </w:t>
      </w:r>
      <w:r w:rsidRPr="00C6746E">
        <w:rPr>
          <w:rFonts w:ascii="Times New Roman" w:hAnsi="Times New Roman" w:cs="Times New Roman"/>
          <w:sz w:val="24"/>
          <w:szCs w:val="24"/>
        </w:rPr>
        <w:t xml:space="preserve">Bu </w:t>
      </w:r>
      <w:r w:rsidR="00513459">
        <w:rPr>
          <w:rFonts w:ascii="Times New Roman" w:hAnsi="Times New Roman" w:cs="Times New Roman"/>
          <w:sz w:val="24"/>
          <w:szCs w:val="24"/>
        </w:rPr>
        <w:t>Y</w:t>
      </w:r>
      <w:r w:rsidR="00513459" w:rsidRPr="00C6746E">
        <w:rPr>
          <w:rFonts w:ascii="Times New Roman" w:hAnsi="Times New Roman" w:cs="Times New Roman"/>
          <w:sz w:val="24"/>
          <w:szCs w:val="24"/>
        </w:rPr>
        <w:t>önergede</w:t>
      </w:r>
      <w:r w:rsidRPr="00C6746E">
        <w:rPr>
          <w:rFonts w:ascii="Times New Roman" w:hAnsi="Times New Roman" w:cs="Times New Roman"/>
          <w:sz w:val="24"/>
          <w:szCs w:val="24"/>
        </w:rPr>
        <w:t xml:space="preserve"> yer alan maddelerin </w:t>
      </w:r>
      <w:r w:rsidR="00513459" w:rsidRPr="00C6746E">
        <w:rPr>
          <w:rFonts w:ascii="Times New Roman" w:hAnsi="Times New Roman" w:cs="Times New Roman"/>
          <w:sz w:val="24"/>
          <w:szCs w:val="24"/>
        </w:rPr>
        <w:t>öğretim</w:t>
      </w:r>
      <w:r w:rsidRPr="00C6746E">
        <w:rPr>
          <w:rFonts w:ascii="Times New Roman" w:hAnsi="Times New Roman" w:cs="Times New Roman"/>
          <w:sz w:val="24"/>
          <w:szCs w:val="24"/>
        </w:rPr>
        <w:t xml:space="preserve"> üyeleri ve uzmanlık </w:t>
      </w:r>
      <w:r w:rsidR="00513459" w:rsidRPr="00C6746E">
        <w:rPr>
          <w:rFonts w:ascii="Times New Roman" w:hAnsi="Times New Roman" w:cs="Times New Roman"/>
          <w:sz w:val="24"/>
          <w:szCs w:val="24"/>
        </w:rPr>
        <w:t>öğrencilerine</w:t>
      </w:r>
      <w:r w:rsidRPr="00C6746E">
        <w:rPr>
          <w:rFonts w:ascii="Times New Roman" w:hAnsi="Times New Roman" w:cs="Times New Roman"/>
          <w:sz w:val="24"/>
          <w:szCs w:val="24"/>
        </w:rPr>
        <w:t xml:space="preserve"> duyurulmasından ve eksiksiz olarak uygulanmasından program </w:t>
      </w:r>
      <w:r w:rsidR="00513459" w:rsidRPr="00C6746E">
        <w:rPr>
          <w:rFonts w:ascii="Times New Roman" w:hAnsi="Times New Roman" w:cs="Times New Roman"/>
          <w:sz w:val="24"/>
          <w:szCs w:val="24"/>
        </w:rPr>
        <w:t>yöneticileri</w:t>
      </w:r>
      <w:r w:rsidRPr="00C6746E">
        <w:rPr>
          <w:rFonts w:ascii="Times New Roman" w:hAnsi="Times New Roman" w:cs="Times New Roman"/>
          <w:sz w:val="24"/>
          <w:szCs w:val="24"/>
        </w:rPr>
        <w:t xml:space="preserve"> sorumludur. </w:t>
      </w:r>
    </w:p>
    <w:p w14:paraId="7055FFCC" w14:textId="77777777" w:rsidR="00513459" w:rsidRPr="00513459" w:rsidRDefault="00C6746E" w:rsidP="00C6746E">
      <w:pPr>
        <w:pStyle w:val="AralkYok"/>
        <w:ind w:firstLine="708"/>
        <w:jc w:val="both"/>
        <w:rPr>
          <w:rFonts w:ascii="Times New Roman" w:hAnsi="Times New Roman" w:cs="Times New Roman"/>
          <w:b/>
          <w:sz w:val="24"/>
          <w:szCs w:val="24"/>
        </w:rPr>
      </w:pPr>
      <w:r w:rsidRPr="00513459">
        <w:rPr>
          <w:rFonts w:ascii="Times New Roman" w:hAnsi="Times New Roman" w:cs="Times New Roman"/>
          <w:b/>
          <w:sz w:val="24"/>
          <w:szCs w:val="24"/>
        </w:rPr>
        <w:lastRenderedPageBreak/>
        <w:t xml:space="preserve">Yürürlük </w:t>
      </w:r>
    </w:p>
    <w:p w14:paraId="2E432953" w14:textId="77777777" w:rsidR="00513459" w:rsidRDefault="00C6746E" w:rsidP="00C6746E">
      <w:pPr>
        <w:pStyle w:val="AralkYok"/>
        <w:ind w:firstLine="708"/>
        <w:jc w:val="both"/>
        <w:rPr>
          <w:rFonts w:ascii="Times New Roman" w:hAnsi="Times New Roman" w:cs="Times New Roman"/>
          <w:sz w:val="24"/>
          <w:szCs w:val="24"/>
        </w:rPr>
      </w:pPr>
      <w:r w:rsidRPr="00513459">
        <w:rPr>
          <w:rFonts w:ascii="Times New Roman" w:hAnsi="Times New Roman" w:cs="Times New Roman"/>
          <w:b/>
          <w:sz w:val="24"/>
          <w:szCs w:val="24"/>
        </w:rPr>
        <w:t>Madde 32</w:t>
      </w:r>
      <w:r w:rsidRPr="00C6746E">
        <w:rPr>
          <w:rFonts w:ascii="Times New Roman" w:hAnsi="Times New Roman" w:cs="Times New Roman"/>
          <w:sz w:val="24"/>
          <w:szCs w:val="24"/>
        </w:rPr>
        <w:t xml:space="preserve"> </w:t>
      </w:r>
      <w:r w:rsidR="00513459">
        <w:rPr>
          <w:rFonts w:ascii="Times New Roman" w:hAnsi="Times New Roman" w:cs="Times New Roman"/>
          <w:sz w:val="24"/>
          <w:szCs w:val="24"/>
        </w:rPr>
        <w:t>–</w:t>
      </w:r>
      <w:r w:rsidRPr="00C6746E">
        <w:rPr>
          <w:rFonts w:ascii="Times New Roman" w:hAnsi="Times New Roman" w:cs="Times New Roman"/>
          <w:sz w:val="24"/>
          <w:szCs w:val="24"/>
        </w:rPr>
        <w:t xml:space="preserve"> </w:t>
      </w:r>
      <w:r w:rsidR="00513459">
        <w:rPr>
          <w:rFonts w:ascii="Times New Roman" w:hAnsi="Times New Roman" w:cs="Times New Roman"/>
          <w:sz w:val="24"/>
          <w:szCs w:val="24"/>
        </w:rPr>
        <w:t xml:space="preserve">(1) </w:t>
      </w:r>
      <w:r w:rsidRPr="00C6746E">
        <w:rPr>
          <w:rFonts w:ascii="Times New Roman" w:hAnsi="Times New Roman" w:cs="Times New Roman"/>
          <w:sz w:val="24"/>
          <w:szCs w:val="24"/>
        </w:rPr>
        <w:t xml:space="preserve">Bu Yönerge, Kahramanmaraş Sütçü İmam Üniversitesi Senatosunda kabul edildiği tarihte yürürlüğe girer. </w:t>
      </w:r>
    </w:p>
    <w:p w14:paraId="61952480" w14:textId="77777777" w:rsidR="00513459" w:rsidRDefault="00513459" w:rsidP="00C6746E">
      <w:pPr>
        <w:pStyle w:val="AralkYok"/>
        <w:ind w:firstLine="708"/>
        <w:jc w:val="both"/>
        <w:rPr>
          <w:rFonts w:ascii="Times New Roman" w:hAnsi="Times New Roman" w:cs="Times New Roman"/>
          <w:sz w:val="24"/>
          <w:szCs w:val="24"/>
        </w:rPr>
      </w:pPr>
    </w:p>
    <w:p w14:paraId="31A62A0D" w14:textId="77777777" w:rsidR="00513459" w:rsidRPr="00513459" w:rsidRDefault="00C6746E" w:rsidP="00C6746E">
      <w:pPr>
        <w:pStyle w:val="AralkYok"/>
        <w:ind w:firstLine="708"/>
        <w:jc w:val="both"/>
        <w:rPr>
          <w:rFonts w:ascii="Times New Roman" w:hAnsi="Times New Roman" w:cs="Times New Roman"/>
          <w:b/>
          <w:sz w:val="24"/>
          <w:szCs w:val="24"/>
        </w:rPr>
      </w:pPr>
      <w:r w:rsidRPr="00513459">
        <w:rPr>
          <w:rFonts w:ascii="Times New Roman" w:hAnsi="Times New Roman" w:cs="Times New Roman"/>
          <w:b/>
          <w:sz w:val="24"/>
          <w:szCs w:val="24"/>
        </w:rPr>
        <w:t xml:space="preserve">Yürütme </w:t>
      </w:r>
    </w:p>
    <w:p w14:paraId="4EA80F9C" w14:textId="73E05676" w:rsidR="009C6060" w:rsidRDefault="00C6746E" w:rsidP="00C6746E">
      <w:pPr>
        <w:pStyle w:val="AralkYok"/>
        <w:ind w:firstLine="708"/>
        <w:jc w:val="both"/>
        <w:rPr>
          <w:rFonts w:ascii="Times New Roman" w:hAnsi="Times New Roman" w:cs="Times New Roman"/>
          <w:sz w:val="24"/>
          <w:szCs w:val="24"/>
        </w:rPr>
      </w:pPr>
      <w:r w:rsidRPr="00513459">
        <w:rPr>
          <w:rFonts w:ascii="Times New Roman" w:hAnsi="Times New Roman" w:cs="Times New Roman"/>
          <w:b/>
          <w:sz w:val="24"/>
          <w:szCs w:val="24"/>
        </w:rPr>
        <w:t xml:space="preserve">Madde 33 </w:t>
      </w:r>
      <w:r w:rsidR="00513459" w:rsidRPr="00513459">
        <w:rPr>
          <w:rFonts w:ascii="Times New Roman" w:hAnsi="Times New Roman" w:cs="Times New Roman"/>
          <w:b/>
          <w:sz w:val="24"/>
          <w:szCs w:val="24"/>
        </w:rPr>
        <w:t>–</w:t>
      </w:r>
      <w:r w:rsidRPr="00C6746E">
        <w:rPr>
          <w:rFonts w:ascii="Times New Roman" w:hAnsi="Times New Roman" w:cs="Times New Roman"/>
          <w:sz w:val="24"/>
          <w:szCs w:val="24"/>
        </w:rPr>
        <w:t xml:space="preserve"> </w:t>
      </w:r>
      <w:r w:rsidR="00513459">
        <w:rPr>
          <w:rFonts w:ascii="Times New Roman" w:hAnsi="Times New Roman" w:cs="Times New Roman"/>
          <w:sz w:val="24"/>
          <w:szCs w:val="24"/>
        </w:rPr>
        <w:t xml:space="preserve">(1) </w:t>
      </w:r>
      <w:r w:rsidRPr="00C6746E">
        <w:rPr>
          <w:rFonts w:ascii="Times New Roman" w:hAnsi="Times New Roman" w:cs="Times New Roman"/>
          <w:sz w:val="24"/>
          <w:szCs w:val="24"/>
        </w:rPr>
        <w:t>Bu Yönerge hükümleri Kahramanmaraş Sütçü İmam Üniversitesi Rektörü adına Diş Hekimliği Fakültesi Dekanı tarafından yürütülür.</w:t>
      </w:r>
    </w:p>
    <w:p w14:paraId="0061E74E" w14:textId="46F34752" w:rsidR="00323D0F" w:rsidRDefault="00323D0F" w:rsidP="00C6746E">
      <w:pPr>
        <w:pStyle w:val="AralkYok"/>
        <w:ind w:firstLine="708"/>
        <w:jc w:val="both"/>
        <w:rPr>
          <w:rFonts w:ascii="Times New Roman" w:hAnsi="Times New Roman" w:cs="Times New Roman"/>
          <w:sz w:val="24"/>
          <w:szCs w:val="24"/>
        </w:rPr>
      </w:pPr>
    </w:p>
    <w:tbl>
      <w:tblPr>
        <w:tblStyle w:val="TabloKlavuzu"/>
        <w:tblW w:w="0" w:type="auto"/>
        <w:tblInd w:w="0" w:type="dxa"/>
        <w:tblLook w:val="04A0" w:firstRow="1" w:lastRow="0" w:firstColumn="1" w:lastColumn="0" w:noHBand="0" w:noVBand="1"/>
      </w:tblPr>
      <w:tblGrid>
        <w:gridCol w:w="4547"/>
        <w:gridCol w:w="4515"/>
      </w:tblGrid>
      <w:tr w:rsidR="00323D0F" w14:paraId="1C806150" w14:textId="77777777" w:rsidTr="00323D0F">
        <w:tc>
          <w:tcPr>
            <w:tcW w:w="9913" w:type="dxa"/>
            <w:gridSpan w:val="2"/>
            <w:tcBorders>
              <w:top w:val="single" w:sz="4" w:space="0" w:color="auto"/>
              <w:left w:val="single" w:sz="4" w:space="0" w:color="auto"/>
              <w:bottom w:val="single" w:sz="4" w:space="0" w:color="auto"/>
              <w:right w:val="single" w:sz="4" w:space="0" w:color="auto"/>
            </w:tcBorders>
            <w:hideMark/>
          </w:tcPr>
          <w:p w14:paraId="2FD86AA7" w14:textId="77777777" w:rsidR="00323D0F" w:rsidRDefault="00323D0F">
            <w:pPr>
              <w:pStyle w:val="AralkYok"/>
              <w:jc w:val="both"/>
              <w:rPr>
                <w:rFonts w:ascii="Times New Roman" w:hAnsi="Times New Roman" w:cs="Times New Roman"/>
                <w:sz w:val="24"/>
                <w:szCs w:val="24"/>
              </w:rPr>
            </w:pPr>
            <w:r>
              <w:rPr>
                <w:rFonts w:ascii="Times New Roman" w:hAnsi="Times New Roman" w:cs="Times New Roman"/>
                <w:sz w:val="24"/>
                <w:szCs w:val="24"/>
              </w:rPr>
              <w:t xml:space="preserve">Yönergenin kabul </w:t>
            </w:r>
            <w:proofErr w:type="spellStart"/>
            <w:r>
              <w:rPr>
                <w:rFonts w:ascii="Times New Roman" w:hAnsi="Times New Roman" w:cs="Times New Roman"/>
                <w:sz w:val="24"/>
                <w:szCs w:val="24"/>
              </w:rPr>
              <w:t>ediliği</w:t>
            </w:r>
            <w:proofErr w:type="spellEnd"/>
            <w:r>
              <w:rPr>
                <w:rFonts w:ascii="Times New Roman" w:hAnsi="Times New Roman" w:cs="Times New Roman"/>
                <w:sz w:val="24"/>
                <w:szCs w:val="24"/>
              </w:rPr>
              <w:t xml:space="preserve"> senato kararının;</w:t>
            </w:r>
          </w:p>
        </w:tc>
      </w:tr>
      <w:tr w:rsidR="00323D0F" w14:paraId="4605B4E5" w14:textId="77777777" w:rsidTr="00323D0F">
        <w:tc>
          <w:tcPr>
            <w:tcW w:w="4956" w:type="dxa"/>
            <w:tcBorders>
              <w:top w:val="single" w:sz="4" w:space="0" w:color="auto"/>
              <w:left w:val="single" w:sz="4" w:space="0" w:color="auto"/>
              <w:bottom w:val="single" w:sz="4" w:space="0" w:color="auto"/>
              <w:right w:val="single" w:sz="4" w:space="0" w:color="auto"/>
            </w:tcBorders>
            <w:hideMark/>
          </w:tcPr>
          <w:p w14:paraId="0421E8F9" w14:textId="77777777" w:rsidR="00323D0F" w:rsidRDefault="00323D0F">
            <w:pPr>
              <w:pStyle w:val="AralkYok"/>
              <w:jc w:val="both"/>
              <w:rPr>
                <w:rFonts w:ascii="Times New Roman" w:hAnsi="Times New Roman" w:cs="Times New Roman"/>
                <w:sz w:val="24"/>
                <w:szCs w:val="24"/>
              </w:rPr>
            </w:pPr>
            <w:r>
              <w:rPr>
                <w:rFonts w:ascii="Times New Roman" w:hAnsi="Times New Roman" w:cs="Times New Roman"/>
                <w:sz w:val="24"/>
                <w:szCs w:val="24"/>
              </w:rPr>
              <w:t>Tarihi</w:t>
            </w:r>
          </w:p>
        </w:tc>
        <w:tc>
          <w:tcPr>
            <w:tcW w:w="4957" w:type="dxa"/>
            <w:tcBorders>
              <w:top w:val="single" w:sz="4" w:space="0" w:color="auto"/>
              <w:left w:val="single" w:sz="4" w:space="0" w:color="auto"/>
              <w:bottom w:val="single" w:sz="4" w:space="0" w:color="auto"/>
              <w:right w:val="single" w:sz="4" w:space="0" w:color="auto"/>
            </w:tcBorders>
            <w:hideMark/>
          </w:tcPr>
          <w:p w14:paraId="23F340B2" w14:textId="77777777" w:rsidR="00323D0F" w:rsidRDefault="00323D0F">
            <w:pPr>
              <w:pStyle w:val="AralkYok"/>
              <w:jc w:val="both"/>
              <w:rPr>
                <w:rFonts w:ascii="Times New Roman" w:hAnsi="Times New Roman" w:cs="Times New Roman"/>
                <w:sz w:val="24"/>
                <w:szCs w:val="24"/>
              </w:rPr>
            </w:pPr>
            <w:r>
              <w:rPr>
                <w:rFonts w:ascii="Times New Roman" w:hAnsi="Times New Roman" w:cs="Times New Roman"/>
                <w:sz w:val="24"/>
                <w:szCs w:val="24"/>
              </w:rPr>
              <w:t>Sayısı</w:t>
            </w:r>
          </w:p>
        </w:tc>
      </w:tr>
      <w:tr w:rsidR="00323D0F" w14:paraId="58A44478" w14:textId="77777777" w:rsidTr="00323D0F">
        <w:tc>
          <w:tcPr>
            <w:tcW w:w="4956" w:type="dxa"/>
            <w:tcBorders>
              <w:top w:val="single" w:sz="4" w:space="0" w:color="auto"/>
              <w:left w:val="single" w:sz="4" w:space="0" w:color="auto"/>
              <w:bottom w:val="single" w:sz="4" w:space="0" w:color="auto"/>
              <w:right w:val="single" w:sz="4" w:space="0" w:color="auto"/>
            </w:tcBorders>
            <w:hideMark/>
          </w:tcPr>
          <w:p w14:paraId="63F992ED" w14:textId="77777777" w:rsidR="00323D0F" w:rsidRDefault="00323D0F">
            <w:pPr>
              <w:pStyle w:val="AralkYok"/>
              <w:jc w:val="both"/>
              <w:rPr>
                <w:rFonts w:ascii="Times New Roman" w:hAnsi="Times New Roman" w:cs="Times New Roman"/>
                <w:sz w:val="24"/>
                <w:szCs w:val="24"/>
              </w:rPr>
            </w:pPr>
            <w:r>
              <w:rPr>
                <w:rFonts w:ascii="Times New Roman" w:hAnsi="Times New Roman" w:cs="Times New Roman"/>
                <w:sz w:val="24"/>
                <w:szCs w:val="24"/>
              </w:rPr>
              <w:t>07.05.2025</w:t>
            </w:r>
          </w:p>
        </w:tc>
        <w:tc>
          <w:tcPr>
            <w:tcW w:w="4957" w:type="dxa"/>
            <w:tcBorders>
              <w:top w:val="single" w:sz="4" w:space="0" w:color="auto"/>
              <w:left w:val="single" w:sz="4" w:space="0" w:color="auto"/>
              <w:bottom w:val="single" w:sz="4" w:space="0" w:color="auto"/>
              <w:right w:val="single" w:sz="4" w:space="0" w:color="auto"/>
            </w:tcBorders>
            <w:hideMark/>
          </w:tcPr>
          <w:p w14:paraId="788670DA" w14:textId="5F205125" w:rsidR="00323D0F" w:rsidRDefault="00323D0F">
            <w:pPr>
              <w:pStyle w:val="AralkYok"/>
              <w:jc w:val="both"/>
              <w:rPr>
                <w:rFonts w:ascii="Times New Roman" w:hAnsi="Times New Roman" w:cs="Times New Roman"/>
                <w:sz w:val="24"/>
                <w:szCs w:val="24"/>
              </w:rPr>
            </w:pPr>
            <w:r>
              <w:rPr>
                <w:rFonts w:ascii="Times New Roman" w:hAnsi="Times New Roman" w:cs="Times New Roman"/>
                <w:sz w:val="24"/>
                <w:szCs w:val="24"/>
              </w:rPr>
              <w:t xml:space="preserve">2025/07 – </w:t>
            </w:r>
            <w:r>
              <w:rPr>
                <w:rFonts w:ascii="Times New Roman" w:hAnsi="Times New Roman" w:cs="Times New Roman"/>
                <w:sz w:val="24"/>
                <w:szCs w:val="24"/>
              </w:rPr>
              <w:t>1</w:t>
            </w:r>
            <w:r>
              <w:rPr>
                <w:rFonts w:ascii="Times New Roman" w:hAnsi="Times New Roman" w:cs="Times New Roman"/>
                <w:sz w:val="24"/>
                <w:szCs w:val="24"/>
              </w:rPr>
              <w:t xml:space="preserve"> sayılı karar</w:t>
            </w:r>
          </w:p>
        </w:tc>
      </w:tr>
    </w:tbl>
    <w:p w14:paraId="7E03E02A" w14:textId="77777777" w:rsidR="00323D0F" w:rsidRPr="00C6746E" w:rsidRDefault="00323D0F" w:rsidP="00C6746E">
      <w:pPr>
        <w:pStyle w:val="AralkYok"/>
        <w:ind w:firstLine="708"/>
        <w:jc w:val="both"/>
        <w:rPr>
          <w:rFonts w:ascii="Times New Roman" w:hAnsi="Times New Roman" w:cs="Times New Roman"/>
          <w:sz w:val="24"/>
          <w:szCs w:val="24"/>
        </w:rPr>
      </w:pPr>
    </w:p>
    <w:sectPr w:rsidR="00323D0F" w:rsidRPr="00C674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46E"/>
    <w:rsid w:val="00074262"/>
    <w:rsid w:val="00323D0F"/>
    <w:rsid w:val="00495256"/>
    <w:rsid w:val="004A7313"/>
    <w:rsid w:val="00513459"/>
    <w:rsid w:val="00575794"/>
    <w:rsid w:val="006D53C7"/>
    <w:rsid w:val="0074297C"/>
    <w:rsid w:val="00755E5B"/>
    <w:rsid w:val="00984A59"/>
    <w:rsid w:val="009C6060"/>
    <w:rsid w:val="00A15807"/>
    <w:rsid w:val="00A903DF"/>
    <w:rsid w:val="00B06905"/>
    <w:rsid w:val="00C674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26741"/>
  <w15:chartTrackingRefBased/>
  <w15:docId w15:val="{3F6AE45E-B405-44CB-9EFE-02E47C38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D0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6746E"/>
    <w:pPr>
      <w:spacing w:after="0" w:line="240" w:lineRule="auto"/>
    </w:pPr>
  </w:style>
  <w:style w:type="table" w:styleId="TabloKlavuzu">
    <w:name w:val="Table Grid"/>
    <w:basedOn w:val="NormalTablo"/>
    <w:uiPriority w:val="39"/>
    <w:rsid w:val="00323D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18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3816</Words>
  <Characters>21755</Characters>
  <Application>Microsoft Office Word</Application>
  <DocSecurity>0</DocSecurity>
  <Lines>181</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HUKUK PC</dc:creator>
  <cp:keywords/>
  <dc:description/>
  <cp:lastModifiedBy>Windows 10</cp:lastModifiedBy>
  <cp:revision>5</cp:revision>
  <dcterms:created xsi:type="dcterms:W3CDTF">2025-04-18T06:10:00Z</dcterms:created>
  <dcterms:modified xsi:type="dcterms:W3CDTF">2025-05-12T13:30:00Z</dcterms:modified>
</cp:coreProperties>
</file>